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964B21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964B21">
        <w:rPr>
          <w:rFonts w:ascii="Academy" w:hAnsi="Academy"/>
          <w:b/>
          <w:spacing w:val="30"/>
          <w:sz w:val="48"/>
        </w:rPr>
        <w:t>ЗАКОН</w:t>
      </w:r>
    </w:p>
    <w:p w:rsidR="001502F1" w:rsidRPr="00964B21" w:rsidRDefault="009B3785">
      <w:pPr>
        <w:pStyle w:val="a8"/>
        <w:framePr w:wrap="notBeside"/>
      </w:pPr>
      <w:r w:rsidRPr="00964B21">
        <w:t>САРАТОВСКОЙ ОБЛАСТИ</w:t>
      </w:r>
    </w:p>
    <w:p w:rsidR="001502F1" w:rsidRPr="00964B21" w:rsidRDefault="00786739">
      <w:pPr>
        <w:pStyle w:val="a5"/>
        <w:spacing w:after="360"/>
      </w:pPr>
      <w:r w:rsidRPr="00964B21">
        <w:rPr>
          <w:noProof/>
        </w:rPr>
        <w:drawing>
          <wp:anchor distT="0" distB="0" distL="114300" distR="114300" simplePos="0" relativeHeight="251659264" behindDoc="0" locked="1" layoutInCell="0" allowOverlap="1" wp14:anchorId="02D08032" wp14:editId="13D2A79A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964B21" w:rsidRDefault="00201271" w:rsidP="00201271">
      <w:pPr>
        <w:pStyle w:val="a5"/>
      </w:pPr>
      <w:r w:rsidRPr="00964B21">
        <w:t>Об областном бюджете на 202</w:t>
      </w:r>
      <w:r w:rsidR="009952FE" w:rsidRPr="00964B21">
        <w:t>2</w:t>
      </w:r>
      <w:r w:rsidRPr="00964B21">
        <w:t xml:space="preserve"> год и на плановый период 202</w:t>
      </w:r>
      <w:r w:rsidR="009952FE" w:rsidRPr="00964B21">
        <w:t>3</w:t>
      </w:r>
      <w:r w:rsidRPr="00964B21">
        <w:t xml:space="preserve"> и 202</w:t>
      </w:r>
      <w:r w:rsidR="009952FE" w:rsidRPr="00964B21">
        <w:t>4</w:t>
      </w:r>
      <w:r w:rsidRPr="00964B21">
        <w:t xml:space="preserve"> годов</w:t>
      </w:r>
    </w:p>
    <w:p w:rsidR="0024647F" w:rsidRPr="00964B21" w:rsidRDefault="0024647F" w:rsidP="0015355E">
      <w:pPr>
        <w:pStyle w:val="ConsPlusNormal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964B21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964B21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на 202</w:t>
      </w:r>
      <w:r w:rsidR="0015355E" w:rsidRPr="00964B21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202</w:t>
      </w:r>
      <w:r w:rsidR="0015355E" w:rsidRPr="00964B21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15355E" w:rsidRPr="00964B21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7A7B88" w:rsidRPr="00964B21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1. Утвердить основные характеристики областного бюджета на        202</w:t>
      </w:r>
      <w:r w:rsidR="0015355E" w:rsidRPr="00964B21">
        <w:rPr>
          <w:szCs w:val="28"/>
        </w:rPr>
        <w:t>2</w:t>
      </w:r>
      <w:r w:rsidRPr="00964B21">
        <w:rPr>
          <w:szCs w:val="28"/>
        </w:rPr>
        <w:t xml:space="preserve"> год:</w:t>
      </w:r>
    </w:p>
    <w:p w:rsidR="007A7B88" w:rsidRPr="00964B21" w:rsidRDefault="007A7B88" w:rsidP="001C7DD8">
      <w:pPr>
        <w:pStyle w:val="a3"/>
        <w:ind w:firstLine="709"/>
        <w:rPr>
          <w:spacing w:val="-6"/>
          <w:szCs w:val="28"/>
        </w:rPr>
      </w:pPr>
      <w:r w:rsidRPr="00964B21">
        <w:rPr>
          <w:spacing w:val="-6"/>
          <w:szCs w:val="28"/>
        </w:rPr>
        <w:t xml:space="preserve">1) общий объем доходов областного бюджета в </w:t>
      </w:r>
      <w:r w:rsidR="002B0B54" w:rsidRPr="00964B21">
        <w:rPr>
          <w:spacing w:val="-6"/>
          <w:szCs w:val="28"/>
        </w:rPr>
        <w:t xml:space="preserve">сумме </w:t>
      </w:r>
      <w:r w:rsidR="00C82069" w:rsidRPr="00964B21">
        <w:rPr>
          <w:color w:val="000000"/>
          <w:spacing w:val="-6"/>
          <w:szCs w:val="28"/>
          <w:lang w:eastAsia="en-US"/>
        </w:rPr>
        <w:t>90823744,6</w:t>
      </w:r>
      <w:r w:rsidR="00035F0C" w:rsidRPr="00964B21">
        <w:rPr>
          <w:spacing w:val="-6"/>
        </w:rPr>
        <w:t xml:space="preserve"> </w:t>
      </w:r>
      <w:r w:rsidRPr="00964B21">
        <w:rPr>
          <w:spacing w:val="-6"/>
          <w:szCs w:val="28"/>
        </w:rPr>
        <w:t>тыс. рублей;</w:t>
      </w:r>
    </w:p>
    <w:p w:rsidR="007A7B88" w:rsidRPr="00964B21" w:rsidRDefault="007A7B88" w:rsidP="001C7DD8">
      <w:pPr>
        <w:pStyle w:val="a3"/>
        <w:ind w:firstLine="709"/>
        <w:rPr>
          <w:spacing w:val="-6"/>
          <w:szCs w:val="28"/>
        </w:rPr>
      </w:pPr>
      <w:r w:rsidRPr="00964B21">
        <w:rPr>
          <w:spacing w:val="-6"/>
          <w:szCs w:val="28"/>
        </w:rPr>
        <w:t xml:space="preserve">2) общий объем расходов областного бюджета в </w:t>
      </w:r>
      <w:r w:rsidR="002B0B54" w:rsidRPr="00964B21">
        <w:rPr>
          <w:spacing w:val="-6"/>
          <w:szCs w:val="28"/>
        </w:rPr>
        <w:t>сумме 98865513,8</w:t>
      </w:r>
      <w:r w:rsidR="00035F0C" w:rsidRPr="00964B21">
        <w:rPr>
          <w:spacing w:val="-6"/>
        </w:rPr>
        <w:t xml:space="preserve"> </w:t>
      </w:r>
      <w:r w:rsidRPr="00964B21">
        <w:rPr>
          <w:spacing w:val="-6"/>
          <w:szCs w:val="28"/>
        </w:rPr>
        <w:t>тыс. рублей;</w:t>
      </w: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3)</w:t>
      </w:r>
      <w:r w:rsidRPr="00964B21">
        <w:rPr>
          <w:szCs w:val="28"/>
          <w:lang w:val="en-US"/>
        </w:rPr>
        <w:t> </w:t>
      </w:r>
      <w:r w:rsidRPr="00964B21">
        <w:rPr>
          <w:szCs w:val="28"/>
        </w:rPr>
        <w:t xml:space="preserve">дефицит областного бюджета в сумме </w:t>
      </w:r>
      <w:r w:rsidR="002B0B54" w:rsidRPr="00964B21">
        <w:rPr>
          <w:snapToGrid w:val="0"/>
          <w:szCs w:val="28"/>
        </w:rPr>
        <w:t>8041769,2</w:t>
      </w:r>
      <w:r w:rsidR="005A4C89" w:rsidRPr="00964B21">
        <w:rPr>
          <w:snapToGrid w:val="0"/>
          <w:szCs w:val="28"/>
        </w:rPr>
        <w:t xml:space="preserve"> </w:t>
      </w:r>
      <w:r w:rsidRPr="00964B21">
        <w:rPr>
          <w:szCs w:val="28"/>
        </w:rPr>
        <w:t>тыс. рублей.</w:t>
      </w: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2. Утвердить основные характеристики областного бюджета на         202</w:t>
      </w:r>
      <w:r w:rsidR="0015355E" w:rsidRPr="00964B21">
        <w:rPr>
          <w:szCs w:val="28"/>
        </w:rPr>
        <w:t>3</w:t>
      </w:r>
      <w:r w:rsidRPr="00964B21">
        <w:rPr>
          <w:szCs w:val="28"/>
        </w:rPr>
        <w:t xml:space="preserve"> год и на 202</w:t>
      </w:r>
      <w:r w:rsidR="0015355E" w:rsidRPr="00964B21">
        <w:rPr>
          <w:szCs w:val="28"/>
        </w:rPr>
        <w:t>4</w:t>
      </w:r>
      <w:r w:rsidRPr="00964B21">
        <w:rPr>
          <w:szCs w:val="28"/>
        </w:rPr>
        <w:t xml:space="preserve"> год:</w:t>
      </w: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1) общий объем доходов областного бюджета на 202</w:t>
      </w:r>
      <w:r w:rsidR="0015355E" w:rsidRPr="00964B21">
        <w:rPr>
          <w:szCs w:val="28"/>
        </w:rPr>
        <w:t>3</w:t>
      </w:r>
      <w:r w:rsidRPr="00964B21">
        <w:rPr>
          <w:szCs w:val="28"/>
        </w:rPr>
        <w:t xml:space="preserve"> год в сумме </w:t>
      </w:r>
      <w:r w:rsidR="00E63DB7" w:rsidRPr="00964B21">
        <w:rPr>
          <w:szCs w:val="28"/>
        </w:rPr>
        <w:t>95474558,6</w:t>
      </w:r>
      <w:r w:rsidR="00486BCA" w:rsidRPr="00964B21">
        <w:t xml:space="preserve"> </w:t>
      </w:r>
      <w:r w:rsidRPr="00964B21">
        <w:rPr>
          <w:szCs w:val="28"/>
        </w:rPr>
        <w:t>тыс. рублей и на 202</w:t>
      </w:r>
      <w:r w:rsidR="0015355E" w:rsidRPr="00964B21">
        <w:rPr>
          <w:szCs w:val="28"/>
        </w:rPr>
        <w:t>4</w:t>
      </w:r>
      <w:r w:rsidRPr="00964B21">
        <w:rPr>
          <w:szCs w:val="28"/>
        </w:rPr>
        <w:t xml:space="preserve"> год в сумме </w:t>
      </w:r>
      <w:r w:rsidR="002B0B54" w:rsidRPr="00964B21">
        <w:rPr>
          <w:szCs w:val="28"/>
        </w:rPr>
        <w:t>100125206,8</w:t>
      </w:r>
      <w:r w:rsidR="00540FC6" w:rsidRPr="00964B21">
        <w:rPr>
          <w:szCs w:val="28"/>
        </w:rPr>
        <w:t xml:space="preserve"> </w:t>
      </w:r>
      <w:r w:rsidRPr="00964B21">
        <w:rPr>
          <w:szCs w:val="28"/>
        </w:rPr>
        <w:t>тыс. рублей;</w:t>
      </w: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2) общий объем расходов областного бюджета на 202</w:t>
      </w:r>
      <w:r w:rsidR="0015355E" w:rsidRPr="00964B21">
        <w:rPr>
          <w:szCs w:val="28"/>
        </w:rPr>
        <w:t>3</w:t>
      </w:r>
      <w:r w:rsidRPr="00964B21">
        <w:rPr>
          <w:szCs w:val="28"/>
        </w:rPr>
        <w:t xml:space="preserve"> год в сумме </w:t>
      </w:r>
      <w:r w:rsidR="002B0B54" w:rsidRPr="00964B21">
        <w:rPr>
          <w:szCs w:val="28"/>
        </w:rPr>
        <w:t>101886496,8</w:t>
      </w:r>
      <w:r w:rsidR="00486BCA" w:rsidRPr="00964B21">
        <w:t xml:space="preserve"> </w:t>
      </w:r>
      <w:r w:rsidRPr="00964B21">
        <w:rPr>
          <w:szCs w:val="28"/>
        </w:rPr>
        <w:t xml:space="preserve">тыс. рублей, в том числе условно утвержденные расходы в сумме </w:t>
      </w:r>
      <w:r w:rsidR="002B0B54" w:rsidRPr="00964B21">
        <w:rPr>
          <w:szCs w:val="28"/>
        </w:rPr>
        <w:t>3634770,7</w:t>
      </w:r>
      <w:r w:rsidRPr="00964B21">
        <w:rPr>
          <w:szCs w:val="28"/>
        </w:rPr>
        <w:t xml:space="preserve"> тыс. рублей, и на 202</w:t>
      </w:r>
      <w:r w:rsidR="0015355E" w:rsidRPr="00964B21">
        <w:rPr>
          <w:szCs w:val="28"/>
        </w:rPr>
        <w:t>4</w:t>
      </w:r>
      <w:r w:rsidRPr="00964B21">
        <w:rPr>
          <w:szCs w:val="28"/>
        </w:rPr>
        <w:t xml:space="preserve"> год в сумме </w:t>
      </w:r>
      <w:r w:rsidR="002B0B54" w:rsidRPr="00964B21">
        <w:rPr>
          <w:szCs w:val="28"/>
        </w:rPr>
        <w:t>102537056,7</w:t>
      </w:r>
      <w:r w:rsidR="00540FC6" w:rsidRPr="00964B21">
        <w:rPr>
          <w:szCs w:val="28"/>
        </w:rPr>
        <w:t xml:space="preserve"> </w:t>
      </w:r>
      <w:r w:rsidRPr="00964B21">
        <w:rPr>
          <w:szCs w:val="28"/>
        </w:rPr>
        <w:t>тыс. ру</w:t>
      </w:r>
      <w:r w:rsidRPr="00964B21">
        <w:rPr>
          <w:szCs w:val="28"/>
        </w:rPr>
        <w:t>б</w:t>
      </w:r>
      <w:r w:rsidRPr="00964B21">
        <w:rPr>
          <w:szCs w:val="28"/>
        </w:rPr>
        <w:t>лей, в том числе условно утвержденные расходы</w:t>
      </w:r>
      <w:r w:rsidR="0015355E" w:rsidRPr="00964B21">
        <w:rPr>
          <w:szCs w:val="28"/>
        </w:rPr>
        <w:t xml:space="preserve"> в сумме </w:t>
      </w:r>
      <w:r w:rsidR="002B0B54" w:rsidRPr="00964B21">
        <w:rPr>
          <w:szCs w:val="28"/>
        </w:rPr>
        <w:t>6799761,1</w:t>
      </w:r>
      <w:r w:rsidRPr="00964B21">
        <w:rPr>
          <w:szCs w:val="28"/>
        </w:rPr>
        <w:t xml:space="preserve"> тыс. рублей;</w:t>
      </w:r>
    </w:p>
    <w:p w:rsidR="007A7B88" w:rsidRPr="00964B21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21">
        <w:rPr>
          <w:rFonts w:ascii="Times New Roman" w:hAnsi="Times New Roman" w:cs="Times New Roman"/>
          <w:sz w:val="28"/>
          <w:szCs w:val="28"/>
        </w:rPr>
        <w:t>3)</w:t>
      </w:r>
      <w:r w:rsidRPr="00964B2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4B21">
        <w:rPr>
          <w:rFonts w:ascii="Times New Roman" w:hAnsi="Times New Roman" w:cs="Times New Roman"/>
          <w:sz w:val="28"/>
          <w:szCs w:val="28"/>
        </w:rPr>
        <w:t>дефицит областного бюджета на 202</w:t>
      </w:r>
      <w:r w:rsidR="0015355E" w:rsidRPr="00964B21">
        <w:rPr>
          <w:rFonts w:ascii="Times New Roman" w:hAnsi="Times New Roman" w:cs="Times New Roman"/>
          <w:sz w:val="28"/>
          <w:szCs w:val="28"/>
        </w:rPr>
        <w:t>3</w:t>
      </w:r>
      <w:r w:rsidRPr="00964B2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B0B54" w:rsidRPr="00964B21">
        <w:rPr>
          <w:rFonts w:ascii="Times New Roman" w:hAnsi="Times New Roman" w:cs="Times New Roman"/>
          <w:snapToGrid w:val="0"/>
          <w:sz w:val="28"/>
          <w:szCs w:val="28"/>
        </w:rPr>
        <w:t>6411938,2</w:t>
      </w:r>
      <w:r w:rsidR="005A4C89"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64B21">
        <w:rPr>
          <w:rFonts w:ascii="Times New Roman" w:hAnsi="Times New Roman" w:cs="Times New Roman"/>
          <w:sz w:val="28"/>
          <w:szCs w:val="28"/>
        </w:rPr>
        <w:t>тыс. рублей и на 202</w:t>
      </w:r>
      <w:r w:rsidR="0015355E" w:rsidRPr="00964B21">
        <w:rPr>
          <w:rFonts w:ascii="Times New Roman" w:hAnsi="Times New Roman" w:cs="Times New Roman"/>
          <w:sz w:val="28"/>
          <w:szCs w:val="28"/>
        </w:rPr>
        <w:t>4</w:t>
      </w:r>
      <w:r w:rsidRPr="00964B2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B0B54" w:rsidRPr="00964B21">
        <w:rPr>
          <w:rFonts w:ascii="Times New Roman" w:hAnsi="Times New Roman" w:cs="Times New Roman"/>
          <w:snapToGrid w:val="0"/>
          <w:sz w:val="28"/>
          <w:szCs w:val="28"/>
        </w:rPr>
        <w:t>2411849,9</w:t>
      </w:r>
      <w:r w:rsidR="005A4C89"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64B21">
        <w:rPr>
          <w:rFonts w:ascii="Times New Roman" w:hAnsi="Times New Roman" w:cs="Times New Roman"/>
          <w:sz w:val="28"/>
          <w:szCs w:val="28"/>
        </w:rPr>
        <w:t>тыс. рублей.</w:t>
      </w:r>
    </w:p>
    <w:p w:rsidR="00D71153" w:rsidRPr="00964B21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964B21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964B21">
        <w:rPr>
          <w:b/>
          <w:i/>
          <w:szCs w:val="28"/>
        </w:rPr>
        <w:t>Статья 2. Доходы областного бюджета</w:t>
      </w:r>
    </w:p>
    <w:p w:rsidR="007A7B88" w:rsidRPr="00964B21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964B21" w:rsidRDefault="007A7B88" w:rsidP="001C7DD8">
      <w:pPr>
        <w:pStyle w:val="a3"/>
      </w:pPr>
      <w:r w:rsidRPr="00964B21">
        <w:t>Утвердить распределение доходов областного бюджета на 202</w:t>
      </w:r>
      <w:r w:rsidR="0053159A" w:rsidRPr="00964B21">
        <w:t>2</w:t>
      </w:r>
      <w:r w:rsidRPr="00964B21">
        <w:t xml:space="preserve"> год и на плановый период 202</w:t>
      </w:r>
      <w:r w:rsidR="0053159A" w:rsidRPr="00964B21">
        <w:t>3</w:t>
      </w:r>
      <w:r w:rsidRPr="00964B21">
        <w:t xml:space="preserve"> и 202</w:t>
      </w:r>
      <w:r w:rsidR="0053159A" w:rsidRPr="00964B21">
        <w:t>4</w:t>
      </w:r>
      <w:r w:rsidRPr="00964B21">
        <w:t xml:space="preserve"> годов согласно </w:t>
      </w:r>
      <w:hyperlink r:id="rId9" w:history="1">
        <w:r w:rsidRPr="00964B21">
          <w:rPr>
            <w:rStyle w:val="ac"/>
            <w:color w:val="auto"/>
            <w:u w:val="none"/>
          </w:rPr>
          <w:t>приложению 1</w:t>
        </w:r>
      </w:hyperlink>
      <w:r w:rsidRPr="00964B21">
        <w:t xml:space="preserve"> к насто</w:t>
      </w:r>
      <w:r w:rsidRPr="00964B21">
        <w:t>я</w:t>
      </w:r>
      <w:r w:rsidRPr="00964B21">
        <w:t>щему Закону, в том числе безвозмездных поступлений.</w:t>
      </w:r>
    </w:p>
    <w:p w:rsidR="007A7B88" w:rsidRPr="00964B21" w:rsidRDefault="007A7B88" w:rsidP="001C7DD8">
      <w:pPr>
        <w:pStyle w:val="af1"/>
        <w:ind w:firstLine="709"/>
        <w:rPr>
          <w:szCs w:val="28"/>
          <w:lang w:val="en-US"/>
        </w:rPr>
      </w:pPr>
    </w:p>
    <w:p w:rsidR="00857FA3" w:rsidRPr="00964B21" w:rsidRDefault="00857FA3" w:rsidP="001C7DD8">
      <w:pPr>
        <w:pStyle w:val="af1"/>
        <w:ind w:firstLine="709"/>
        <w:rPr>
          <w:szCs w:val="28"/>
          <w:lang w:val="en-US"/>
        </w:rPr>
      </w:pPr>
    </w:p>
    <w:p w:rsidR="00857FA3" w:rsidRPr="00964B21" w:rsidRDefault="00857FA3" w:rsidP="001C7DD8">
      <w:pPr>
        <w:pStyle w:val="af1"/>
        <w:ind w:firstLine="709"/>
        <w:rPr>
          <w:szCs w:val="28"/>
          <w:lang w:val="en-US"/>
        </w:rPr>
      </w:pPr>
    </w:p>
    <w:p w:rsidR="00857FA3" w:rsidRPr="00964B21" w:rsidRDefault="00857FA3" w:rsidP="001C7DD8">
      <w:pPr>
        <w:pStyle w:val="af1"/>
        <w:ind w:firstLine="709"/>
        <w:rPr>
          <w:szCs w:val="28"/>
          <w:lang w:val="en-US"/>
        </w:rPr>
      </w:pP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</w:t>
      </w:r>
      <w:r w:rsidR="00B00F9E" w:rsidRPr="00964B21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. Особенности администрирования доходов </w:t>
      </w: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</w:t>
      </w:r>
      <w:r w:rsidR="00664560" w:rsidRPr="00964B21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7A7B88" w:rsidRPr="00964B21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Установить, что информационное взаимодействие между управлен</w:t>
      </w:r>
      <w:r w:rsidRPr="00964B21">
        <w:rPr>
          <w:szCs w:val="28"/>
        </w:rPr>
        <w:t>и</w:t>
      </w:r>
      <w:r w:rsidRPr="00964B21">
        <w:rPr>
          <w:szCs w:val="28"/>
        </w:rPr>
        <w:t>ем Федерального казначейства по Саратовской области и администратор</w:t>
      </w:r>
      <w:r w:rsidRPr="00964B21">
        <w:rPr>
          <w:szCs w:val="28"/>
        </w:rPr>
        <w:t>а</w:t>
      </w:r>
      <w:r w:rsidRPr="00964B21">
        <w:rPr>
          <w:szCs w:val="28"/>
        </w:rPr>
        <w:t xml:space="preserve">ми доходов областного бюджета может осуществляться через следующие </w:t>
      </w:r>
      <w:r w:rsidR="002C297D" w:rsidRPr="00964B21">
        <w:rPr>
          <w:szCs w:val="28"/>
        </w:rPr>
        <w:t>учреждения</w:t>
      </w:r>
      <w:r w:rsidRPr="00964B21">
        <w:rPr>
          <w:szCs w:val="28"/>
        </w:rPr>
        <w:t>:</w:t>
      </w:r>
    </w:p>
    <w:p w:rsidR="0022188A" w:rsidRPr="00964B21" w:rsidRDefault="0022188A" w:rsidP="0022188A">
      <w:pPr>
        <w:pStyle w:val="ab"/>
        <w:spacing w:after="0" w:line="240" w:lineRule="auto"/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казенное учреждение </w:t>
      </w:r>
      <w:proofErr w:type="gramStart"/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proofErr w:type="gramEnd"/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"Центр бухгалтерского и административного обеспечения образования"</w:t>
      </w:r>
      <w:r w:rsidR="00922450"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188A" w:rsidRPr="00964B21" w:rsidRDefault="0022188A" w:rsidP="0022188A">
      <w:pPr>
        <w:pStyle w:val="ab"/>
        <w:spacing w:after="0" w:line="240" w:lineRule="auto"/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казенное учреждение Саратовской области "Центр бухгалтерского учета, отчетности и финансов"</w:t>
      </w:r>
      <w:r w:rsidR="00922450"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188A" w:rsidRPr="00964B21" w:rsidRDefault="0022188A" w:rsidP="0022188A">
      <w:pPr>
        <w:pStyle w:val="ab"/>
        <w:spacing w:after="0" w:line="240" w:lineRule="auto"/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 учреждение дополнительного профе</w:t>
      </w:r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сионального образования в сфере культуры и искусства "Саратовский о</w:t>
      </w:r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ластной учебно-методический центр"</w:t>
      </w:r>
      <w:r w:rsidR="00922450" w:rsidRP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188A" w:rsidRPr="00964B21" w:rsidRDefault="0022188A" w:rsidP="0022188A">
      <w:pPr>
        <w:rPr>
          <w:sz w:val="28"/>
          <w:szCs w:val="28"/>
        </w:rPr>
      </w:pP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B00F9E"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4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. Нормативы распределения доходов между областным бюджетом, бюджетом Территориального фонда обязательного </w:t>
      </w: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медицинского страхования </w:t>
      </w:r>
      <w:proofErr w:type="gramStart"/>
      <w:r w:rsidRPr="00964B21">
        <w:rPr>
          <w:rFonts w:ascii="Times New Roman" w:hAnsi="Times New Roman" w:cs="Times New Roman"/>
          <w:b/>
          <w:i/>
          <w:sz w:val="28"/>
          <w:szCs w:val="28"/>
        </w:rPr>
        <w:t>Саратовской</w:t>
      </w:r>
      <w:proofErr w:type="gramEnd"/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области и бюджетами</w:t>
      </w: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муниципальных районов и городских округов области на 202</w:t>
      </w:r>
      <w:r w:rsidR="00664560" w:rsidRPr="00964B21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год </w:t>
      </w: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и на плановый период 202</w:t>
      </w:r>
      <w:r w:rsidR="00664560" w:rsidRPr="00964B21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664560" w:rsidRPr="00964B21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7A7B88" w:rsidRPr="00964B21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964B21" w:rsidRDefault="007A7B88" w:rsidP="001C7DD8">
      <w:pPr>
        <w:pStyle w:val="a3"/>
      </w:pPr>
      <w:r w:rsidRPr="00964B21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964B21">
        <w:t>н</w:t>
      </w:r>
      <w:r w:rsidRPr="00964B21">
        <w:t xml:space="preserve">ского страхования </w:t>
      </w:r>
      <w:proofErr w:type="gramStart"/>
      <w:r w:rsidRPr="00964B21">
        <w:t>Саратовской</w:t>
      </w:r>
      <w:proofErr w:type="gramEnd"/>
      <w:r w:rsidRPr="00964B21">
        <w:t xml:space="preserve"> области и бюджетами муниципальных районов и городских округов области на 202</w:t>
      </w:r>
      <w:r w:rsidR="00664560" w:rsidRPr="00964B21">
        <w:t>2</w:t>
      </w:r>
      <w:r w:rsidRPr="00964B21">
        <w:t xml:space="preserve"> год и на плановый период 202</w:t>
      </w:r>
      <w:r w:rsidR="00664560" w:rsidRPr="00964B21">
        <w:t>3</w:t>
      </w:r>
      <w:r w:rsidRPr="00964B21">
        <w:t xml:space="preserve"> и 202</w:t>
      </w:r>
      <w:r w:rsidR="00664560" w:rsidRPr="00964B21">
        <w:t>4</w:t>
      </w:r>
      <w:r w:rsidRPr="00964B21">
        <w:t xml:space="preserve"> годов согласно </w:t>
      </w:r>
      <w:hyperlink r:id="rId10" w:history="1">
        <w:r w:rsidRPr="00964B21">
          <w:rPr>
            <w:rStyle w:val="ac"/>
            <w:color w:val="auto"/>
            <w:u w:val="none"/>
          </w:rPr>
          <w:t xml:space="preserve">приложению </w:t>
        </w:r>
        <w:r w:rsidR="00BF26A6" w:rsidRPr="00964B21">
          <w:rPr>
            <w:rStyle w:val="ac"/>
            <w:color w:val="auto"/>
            <w:u w:val="none"/>
          </w:rPr>
          <w:t>2</w:t>
        </w:r>
      </w:hyperlink>
      <w:r w:rsidRPr="00964B21">
        <w:t xml:space="preserve"> к настоящему Закону.</w:t>
      </w:r>
    </w:p>
    <w:p w:rsidR="007A7B88" w:rsidRPr="00964B21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B00F9E" w:rsidRPr="00964B21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. Бюджетные ассигнования областного бюджета </w:t>
      </w: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на 202</w:t>
      </w:r>
      <w:r w:rsidR="00B00F9E" w:rsidRPr="00964B21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202</w:t>
      </w:r>
      <w:r w:rsidR="00B00F9E" w:rsidRPr="00964B21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B00F9E" w:rsidRPr="00964B21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7A7B88" w:rsidRPr="00964B21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964B21" w:rsidRDefault="007A7B88" w:rsidP="001C7DD8">
      <w:pPr>
        <w:pStyle w:val="a3"/>
      </w:pPr>
      <w:r w:rsidRPr="00964B21">
        <w:t>1. Утвердить:</w:t>
      </w:r>
    </w:p>
    <w:p w:rsidR="007A7B88" w:rsidRPr="00964B21" w:rsidRDefault="007A7B88" w:rsidP="001C7DD8">
      <w:pPr>
        <w:pStyle w:val="a3"/>
      </w:pPr>
      <w:r w:rsidRPr="00964B21">
        <w:t>1) общий объем бюджетных ассигнований на исполнение публичных нормативных обязательств:</w:t>
      </w:r>
    </w:p>
    <w:p w:rsidR="009D2911" w:rsidRPr="00964B21" w:rsidRDefault="009D2911" w:rsidP="009D2911">
      <w:pPr>
        <w:pStyle w:val="a3"/>
      </w:pPr>
      <w:r w:rsidRPr="00964B21">
        <w:t xml:space="preserve">на 2022 год в сумме </w:t>
      </w:r>
      <w:r w:rsidR="002B0B54" w:rsidRPr="00964B21">
        <w:t>6759697,1</w:t>
      </w:r>
      <w:r w:rsidRPr="00964B21">
        <w:t xml:space="preserve"> тыс. рублей;</w:t>
      </w:r>
    </w:p>
    <w:p w:rsidR="009D2911" w:rsidRPr="00964B21" w:rsidRDefault="009D2911" w:rsidP="009D2911">
      <w:pPr>
        <w:pStyle w:val="a3"/>
      </w:pPr>
      <w:r w:rsidRPr="00964B21">
        <w:t xml:space="preserve">на 2023 год в сумме </w:t>
      </w:r>
      <w:r w:rsidR="002B0B54" w:rsidRPr="00964B21">
        <w:t>6760414,3</w:t>
      </w:r>
      <w:r w:rsidRPr="00964B21">
        <w:t xml:space="preserve"> тыс. рублей;</w:t>
      </w:r>
    </w:p>
    <w:p w:rsidR="009D2911" w:rsidRPr="00964B21" w:rsidRDefault="009D2911" w:rsidP="009D2911">
      <w:pPr>
        <w:pStyle w:val="a3"/>
      </w:pPr>
      <w:r w:rsidRPr="00964B21">
        <w:t xml:space="preserve">на 2024 год в сумме </w:t>
      </w:r>
      <w:r w:rsidR="002B0B54" w:rsidRPr="00964B21">
        <w:t>6761131,5</w:t>
      </w:r>
      <w:r w:rsidRPr="00964B21">
        <w:t xml:space="preserve"> тыс. рублей;</w:t>
      </w:r>
    </w:p>
    <w:p w:rsidR="007A7B88" w:rsidRPr="00964B21" w:rsidRDefault="007A7B88" w:rsidP="001C7DD8">
      <w:pPr>
        <w:pStyle w:val="a3"/>
      </w:pPr>
      <w:r w:rsidRPr="00964B21">
        <w:t>2) объем бюджетных ассигнований областного дорожного фонда:</w:t>
      </w:r>
    </w:p>
    <w:p w:rsidR="007A7B88" w:rsidRPr="00964B21" w:rsidRDefault="007A7B88" w:rsidP="001C7DD8">
      <w:pPr>
        <w:pStyle w:val="a3"/>
      </w:pPr>
      <w:r w:rsidRPr="00964B21">
        <w:t>на 202</w:t>
      </w:r>
      <w:r w:rsidR="00B00F9E" w:rsidRPr="00964B21">
        <w:t>2</w:t>
      </w:r>
      <w:r w:rsidRPr="00964B21">
        <w:t xml:space="preserve"> год в сумме </w:t>
      </w:r>
      <w:r w:rsidR="00FD6419" w:rsidRPr="00964B21">
        <w:rPr>
          <w:szCs w:val="28"/>
        </w:rPr>
        <w:t>10038453,1</w:t>
      </w:r>
      <w:r w:rsidR="00812F42" w:rsidRPr="00964B21">
        <w:rPr>
          <w:szCs w:val="28"/>
        </w:rPr>
        <w:t xml:space="preserve"> </w:t>
      </w:r>
      <w:r w:rsidRPr="00964B21">
        <w:t>тыс. рублей;</w:t>
      </w:r>
    </w:p>
    <w:p w:rsidR="007A7B88" w:rsidRPr="00964B21" w:rsidRDefault="007A7B88" w:rsidP="001C7DD8">
      <w:pPr>
        <w:pStyle w:val="a3"/>
      </w:pPr>
      <w:r w:rsidRPr="00964B21">
        <w:t>на 202</w:t>
      </w:r>
      <w:r w:rsidR="00B00F9E" w:rsidRPr="00964B21">
        <w:t>3</w:t>
      </w:r>
      <w:r w:rsidRPr="00964B21">
        <w:t xml:space="preserve"> год в сумме </w:t>
      </w:r>
      <w:r w:rsidR="00FD6419" w:rsidRPr="00964B21">
        <w:rPr>
          <w:szCs w:val="28"/>
        </w:rPr>
        <w:t>10374121,8</w:t>
      </w:r>
      <w:r w:rsidR="00486BCA" w:rsidRPr="00964B21">
        <w:rPr>
          <w:szCs w:val="28"/>
        </w:rPr>
        <w:t xml:space="preserve"> </w:t>
      </w:r>
      <w:r w:rsidRPr="00964B21">
        <w:t>тыс. рублей;</w:t>
      </w:r>
    </w:p>
    <w:p w:rsidR="007A7B88" w:rsidRPr="00964B21" w:rsidRDefault="007A7B88" w:rsidP="001C7DD8">
      <w:pPr>
        <w:pStyle w:val="a3"/>
      </w:pPr>
      <w:r w:rsidRPr="00964B21">
        <w:t>на 202</w:t>
      </w:r>
      <w:r w:rsidR="00B00F9E" w:rsidRPr="00964B21">
        <w:t>4</w:t>
      </w:r>
      <w:r w:rsidRPr="00964B21">
        <w:t xml:space="preserve"> год в сумме </w:t>
      </w:r>
      <w:r w:rsidR="00FD6419" w:rsidRPr="00964B21">
        <w:rPr>
          <w:szCs w:val="28"/>
        </w:rPr>
        <w:t>10663389,5</w:t>
      </w:r>
      <w:r w:rsidR="00540FC6" w:rsidRPr="00964B21">
        <w:rPr>
          <w:szCs w:val="28"/>
        </w:rPr>
        <w:t xml:space="preserve"> </w:t>
      </w:r>
      <w:r w:rsidRPr="00964B21">
        <w:t>тыс. рублей;</w:t>
      </w:r>
    </w:p>
    <w:p w:rsidR="007A7B88" w:rsidRPr="00964B21" w:rsidRDefault="007A7B88" w:rsidP="001C7DD8">
      <w:pPr>
        <w:pStyle w:val="a3"/>
      </w:pPr>
      <w:r w:rsidRPr="00964B21">
        <w:t xml:space="preserve">3) ведомственную структуру </w:t>
      </w:r>
      <w:r w:rsidR="00FD6419" w:rsidRPr="00964B21">
        <w:t xml:space="preserve">расходов областного бюджета на </w:t>
      </w:r>
      <w:r w:rsidRPr="00964B21">
        <w:t>202</w:t>
      </w:r>
      <w:r w:rsidR="00B00F9E" w:rsidRPr="00964B21">
        <w:t>2</w:t>
      </w:r>
      <w:r w:rsidRPr="00964B21">
        <w:t xml:space="preserve"> год и на плановый период 202</w:t>
      </w:r>
      <w:r w:rsidR="00B00F9E" w:rsidRPr="00964B21">
        <w:t>3</w:t>
      </w:r>
      <w:r w:rsidRPr="00964B21">
        <w:t xml:space="preserve"> и 202</w:t>
      </w:r>
      <w:r w:rsidR="00B00F9E" w:rsidRPr="00964B21">
        <w:t>4</w:t>
      </w:r>
      <w:r w:rsidRPr="00964B21">
        <w:t xml:space="preserve"> годов согласно </w:t>
      </w:r>
      <w:hyperlink r:id="rId11" w:history="1">
        <w:r w:rsidRPr="00964B21">
          <w:rPr>
            <w:rStyle w:val="ac"/>
            <w:color w:val="auto"/>
            <w:u w:val="none"/>
          </w:rPr>
          <w:t xml:space="preserve">приложению </w:t>
        </w:r>
        <w:r w:rsidR="00BF26A6" w:rsidRPr="00964B21">
          <w:rPr>
            <w:rStyle w:val="ac"/>
            <w:color w:val="auto"/>
            <w:u w:val="none"/>
          </w:rPr>
          <w:t>3</w:t>
        </w:r>
      </w:hyperlink>
      <w:r w:rsidRPr="00964B21">
        <w:t xml:space="preserve"> к настоящему Закону;</w:t>
      </w:r>
    </w:p>
    <w:p w:rsidR="007A7B88" w:rsidRPr="00964B21" w:rsidRDefault="007A7B88" w:rsidP="001C7DD8">
      <w:pPr>
        <w:pStyle w:val="a3"/>
      </w:pPr>
      <w:r w:rsidRPr="00964B21">
        <w:lastRenderedPageBreak/>
        <w:t>4) распределение бюджетных ассигнований по разделам, подразд</w:t>
      </w:r>
      <w:r w:rsidRPr="00964B21">
        <w:t>е</w:t>
      </w:r>
      <w:r w:rsidRPr="00964B21">
        <w:t>лам, целевым статьям (государственным программам области и непр</w:t>
      </w:r>
      <w:r w:rsidRPr="00964B21">
        <w:t>о</w:t>
      </w:r>
      <w:r w:rsidRPr="00964B21">
        <w:t xml:space="preserve">граммным направлениям деятельности), группам </w:t>
      </w:r>
      <w:proofErr w:type="gramStart"/>
      <w:r w:rsidRPr="00964B21">
        <w:t>видов расходов класс</w:t>
      </w:r>
      <w:r w:rsidRPr="00964B21">
        <w:t>и</w:t>
      </w:r>
      <w:r w:rsidRPr="00964B21">
        <w:t>фикации расходов областного бюджета</w:t>
      </w:r>
      <w:proofErr w:type="gramEnd"/>
      <w:r w:rsidRPr="00964B21">
        <w:t xml:space="preserve"> на 202</w:t>
      </w:r>
      <w:r w:rsidR="00B00F9E" w:rsidRPr="00964B21">
        <w:t>2</w:t>
      </w:r>
      <w:r w:rsidRPr="00964B21">
        <w:t xml:space="preserve"> год и на плановый период 202</w:t>
      </w:r>
      <w:r w:rsidR="00B00F9E" w:rsidRPr="00964B21">
        <w:t>3</w:t>
      </w:r>
      <w:r w:rsidRPr="00964B21">
        <w:t xml:space="preserve"> и 202</w:t>
      </w:r>
      <w:r w:rsidR="00B00F9E" w:rsidRPr="00964B21">
        <w:t>4</w:t>
      </w:r>
      <w:r w:rsidRPr="00964B21">
        <w:t xml:space="preserve"> годов согласно </w:t>
      </w:r>
      <w:hyperlink r:id="rId12" w:history="1">
        <w:r w:rsidRPr="00964B21">
          <w:t xml:space="preserve">приложению </w:t>
        </w:r>
        <w:r w:rsidR="00BF26A6" w:rsidRPr="00964B21">
          <w:t>4</w:t>
        </w:r>
      </w:hyperlink>
      <w:r w:rsidRPr="00964B21">
        <w:t xml:space="preserve"> к настоящему Закону;</w:t>
      </w:r>
    </w:p>
    <w:p w:rsidR="007A7B88" w:rsidRPr="00964B21" w:rsidRDefault="007A7B88" w:rsidP="001C7DD8">
      <w:pPr>
        <w:pStyle w:val="a3"/>
      </w:pPr>
      <w:r w:rsidRPr="00964B21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64B21">
        <w:t>видов расходов классификации расходов облас</w:t>
      </w:r>
      <w:r w:rsidRPr="00964B21">
        <w:t>т</w:t>
      </w:r>
      <w:r w:rsidRPr="00964B21">
        <w:t>ного бюджета</w:t>
      </w:r>
      <w:proofErr w:type="gramEnd"/>
      <w:r w:rsidRPr="00964B21">
        <w:t xml:space="preserve"> на 202</w:t>
      </w:r>
      <w:r w:rsidR="00DF7CFD" w:rsidRPr="00964B21">
        <w:t>2</w:t>
      </w:r>
      <w:r w:rsidRPr="00964B21">
        <w:t xml:space="preserve"> год и на плановый период 202</w:t>
      </w:r>
      <w:r w:rsidR="00DF7CFD" w:rsidRPr="00964B21">
        <w:t>3</w:t>
      </w:r>
      <w:r w:rsidRPr="00964B21">
        <w:t xml:space="preserve"> и 202</w:t>
      </w:r>
      <w:r w:rsidR="00DF7CFD" w:rsidRPr="00964B21">
        <w:t>4</w:t>
      </w:r>
      <w:r w:rsidRPr="00964B21">
        <w:t xml:space="preserve"> годов согла</w:t>
      </w:r>
      <w:r w:rsidRPr="00964B21">
        <w:t>с</w:t>
      </w:r>
      <w:r w:rsidRPr="00964B21">
        <w:t xml:space="preserve">но </w:t>
      </w:r>
      <w:hyperlink r:id="rId13" w:history="1">
        <w:r w:rsidRPr="00964B21">
          <w:t xml:space="preserve">приложению </w:t>
        </w:r>
        <w:r w:rsidR="00BF26A6" w:rsidRPr="00964B21">
          <w:t>5</w:t>
        </w:r>
      </w:hyperlink>
      <w:r w:rsidRPr="00964B21">
        <w:t xml:space="preserve"> к настоящему Закону;</w:t>
      </w:r>
    </w:p>
    <w:p w:rsidR="007A7B88" w:rsidRPr="00964B21" w:rsidRDefault="007A7B88" w:rsidP="001C7DD8">
      <w:pPr>
        <w:pStyle w:val="a3"/>
      </w:pPr>
      <w:r w:rsidRPr="00964B21">
        <w:t>6) распределение бюджетных ассигнований на реализацию облас</w:t>
      </w:r>
      <w:r w:rsidRPr="00964B21">
        <w:t>т</w:t>
      </w:r>
      <w:r w:rsidRPr="00964B21">
        <w:t>ной адресной инвестиционной программы на 202</w:t>
      </w:r>
      <w:r w:rsidR="00DF7CFD" w:rsidRPr="00964B21">
        <w:t>2</w:t>
      </w:r>
      <w:r w:rsidRPr="00964B21">
        <w:t xml:space="preserve"> год и на плановый п</w:t>
      </w:r>
      <w:r w:rsidRPr="00964B21">
        <w:t>е</w:t>
      </w:r>
      <w:r w:rsidRPr="00964B21">
        <w:t>риод 202</w:t>
      </w:r>
      <w:r w:rsidR="00DF7CFD" w:rsidRPr="00964B21">
        <w:t>3</w:t>
      </w:r>
      <w:r w:rsidRPr="00964B21">
        <w:t xml:space="preserve"> и 202</w:t>
      </w:r>
      <w:r w:rsidR="00DF7CFD" w:rsidRPr="00964B21">
        <w:t>4</w:t>
      </w:r>
      <w:r w:rsidRPr="00964B21">
        <w:t xml:space="preserve"> годов согласно </w:t>
      </w:r>
      <w:hyperlink r:id="rId14" w:history="1">
        <w:r w:rsidRPr="00964B21">
          <w:t xml:space="preserve">приложению </w:t>
        </w:r>
        <w:r w:rsidR="00BF26A6" w:rsidRPr="00964B21">
          <w:t>6</w:t>
        </w:r>
      </w:hyperlink>
      <w:r w:rsidR="006A40DB" w:rsidRPr="00964B21">
        <w:t xml:space="preserve"> к настоящему Закону;</w:t>
      </w:r>
    </w:p>
    <w:p w:rsidR="00486BCA" w:rsidRPr="00964B21" w:rsidRDefault="00486BCA" w:rsidP="00486BCA">
      <w:pPr>
        <w:pStyle w:val="af1"/>
        <w:spacing w:line="235" w:lineRule="auto"/>
        <w:rPr>
          <w:szCs w:val="28"/>
        </w:rPr>
      </w:pPr>
      <w:r w:rsidRPr="00964B21">
        <w:rPr>
          <w:szCs w:val="28"/>
        </w:rPr>
        <w:t>7) распределение бюджетных ассигнований на предоставление су</w:t>
      </w:r>
      <w:r w:rsidRPr="00964B21">
        <w:rPr>
          <w:szCs w:val="28"/>
        </w:rPr>
        <w:t>б</w:t>
      </w:r>
      <w:r w:rsidRPr="00964B21">
        <w:rPr>
          <w:szCs w:val="28"/>
        </w:rPr>
        <w:t>сидий юридическим лицам (кроме некоммерческих организаций), индив</w:t>
      </w:r>
      <w:r w:rsidRPr="00964B21">
        <w:rPr>
          <w:szCs w:val="28"/>
        </w:rPr>
        <w:t>и</w:t>
      </w:r>
      <w:r w:rsidRPr="00964B21">
        <w:rPr>
          <w:szCs w:val="28"/>
        </w:rPr>
        <w:t>дуальным предпринимателям, физическим лицам – производителям тов</w:t>
      </w:r>
      <w:r w:rsidRPr="00964B21">
        <w:rPr>
          <w:szCs w:val="28"/>
        </w:rPr>
        <w:t>а</w:t>
      </w:r>
      <w:r w:rsidRPr="00964B21">
        <w:rPr>
          <w:szCs w:val="28"/>
        </w:rPr>
        <w:t>ров, работ, услуг на 202</w:t>
      </w:r>
      <w:r w:rsidR="00DF7CFD" w:rsidRPr="00964B21">
        <w:rPr>
          <w:szCs w:val="28"/>
        </w:rPr>
        <w:t>2</w:t>
      </w:r>
      <w:r w:rsidRPr="00964B21">
        <w:rPr>
          <w:szCs w:val="28"/>
        </w:rPr>
        <w:t xml:space="preserve"> год и на плановый период 202</w:t>
      </w:r>
      <w:r w:rsidR="00DF7CFD" w:rsidRPr="00964B21">
        <w:rPr>
          <w:szCs w:val="28"/>
        </w:rPr>
        <w:t>3</w:t>
      </w:r>
      <w:r w:rsidRPr="00964B21">
        <w:rPr>
          <w:szCs w:val="28"/>
        </w:rPr>
        <w:t xml:space="preserve"> и 202</w:t>
      </w:r>
      <w:r w:rsidR="00DF7CFD" w:rsidRPr="00964B21">
        <w:rPr>
          <w:szCs w:val="28"/>
        </w:rPr>
        <w:t>4</w:t>
      </w:r>
      <w:r w:rsidRPr="00964B21">
        <w:rPr>
          <w:szCs w:val="28"/>
        </w:rPr>
        <w:t xml:space="preserve"> годов с</w:t>
      </w:r>
      <w:r w:rsidRPr="00964B21">
        <w:rPr>
          <w:szCs w:val="28"/>
        </w:rPr>
        <w:t>о</w:t>
      </w:r>
      <w:r w:rsidRPr="00964B21">
        <w:rPr>
          <w:szCs w:val="28"/>
        </w:rPr>
        <w:t xml:space="preserve">гласно приложению </w:t>
      </w:r>
      <w:r w:rsidR="00BF26A6" w:rsidRPr="00964B21">
        <w:rPr>
          <w:szCs w:val="28"/>
        </w:rPr>
        <w:t xml:space="preserve">7 </w:t>
      </w:r>
      <w:r w:rsidRPr="00964B21">
        <w:rPr>
          <w:szCs w:val="28"/>
        </w:rPr>
        <w:t>к настоящему Закону.</w:t>
      </w:r>
    </w:p>
    <w:p w:rsidR="007A7B88" w:rsidRPr="00964B21" w:rsidRDefault="007A7B88" w:rsidP="001C7DD8">
      <w:pPr>
        <w:pStyle w:val="a3"/>
        <w:rPr>
          <w:rFonts w:eastAsiaTheme="minorHAnsi"/>
        </w:rPr>
      </w:pPr>
      <w:r w:rsidRPr="00964B21">
        <w:rPr>
          <w:szCs w:val="28"/>
        </w:rPr>
        <w:t>2. </w:t>
      </w:r>
      <w:proofErr w:type="gramStart"/>
      <w:r w:rsidRPr="00964B21">
        <w:rPr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964B21">
        <w:rPr>
          <w:szCs w:val="28"/>
        </w:rPr>
        <w:t>б</w:t>
      </w:r>
      <w:r w:rsidRPr="00964B21">
        <w:rPr>
          <w:szCs w:val="28"/>
        </w:rPr>
        <w:t>сидий, указанных в пунктах 6–8</w:t>
      </w:r>
      <w:r w:rsidRPr="00964B21">
        <w:rPr>
          <w:szCs w:val="28"/>
          <w:vertAlign w:val="superscript"/>
        </w:rPr>
        <w:t>1</w:t>
      </w:r>
      <w:r w:rsidRPr="00964B21">
        <w:rPr>
          <w:szCs w:val="28"/>
        </w:rPr>
        <w:t xml:space="preserve"> статьи 78 Бюджетного кодекса Росси</w:t>
      </w:r>
      <w:r w:rsidRPr="00964B21">
        <w:rPr>
          <w:szCs w:val="28"/>
        </w:rPr>
        <w:t>й</w:t>
      </w:r>
      <w:r w:rsidRPr="00964B21">
        <w:rPr>
          <w:szCs w:val="28"/>
        </w:rPr>
        <w:t>ской Федерации), индивидуальным предпринимателям, а также физич</w:t>
      </w:r>
      <w:r w:rsidRPr="00964B21">
        <w:rPr>
          <w:szCs w:val="28"/>
        </w:rPr>
        <w:t>е</w:t>
      </w:r>
      <w:r w:rsidRPr="00964B21">
        <w:rPr>
          <w:szCs w:val="28"/>
        </w:rPr>
        <w:t>ским лицам – производителям товаров, работ, услуг, участвующим в ре</w:t>
      </w:r>
      <w:r w:rsidRPr="00964B21">
        <w:rPr>
          <w:szCs w:val="28"/>
        </w:rPr>
        <w:t>а</w:t>
      </w:r>
      <w:r w:rsidRPr="00964B21">
        <w:rPr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964B21">
        <w:rPr>
          <w:szCs w:val="28"/>
        </w:rPr>
        <w:t>т</w:t>
      </w:r>
      <w:r w:rsidRPr="00964B21">
        <w:rPr>
          <w:szCs w:val="28"/>
        </w:rPr>
        <w:t>ного бюджета за счет бюджетных ассигнований и в пределах утвержде</w:t>
      </w:r>
      <w:r w:rsidRPr="00964B21">
        <w:rPr>
          <w:szCs w:val="28"/>
        </w:rPr>
        <w:t>н</w:t>
      </w:r>
      <w:r w:rsidRPr="00964B21">
        <w:rPr>
          <w:szCs w:val="28"/>
        </w:rPr>
        <w:t>ных лимитов</w:t>
      </w:r>
      <w:proofErr w:type="gramEnd"/>
      <w:r w:rsidRPr="00964B21">
        <w:rPr>
          <w:szCs w:val="28"/>
        </w:rPr>
        <w:t xml:space="preserve"> бюджетных обязательств путем перечисления средств субс</w:t>
      </w:r>
      <w:r w:rsidRPr="00964B21">
        <w:rPr>
          <w:szCs w:val="28"/>
        </w:rPr>
        <w:t>и</w:t>
      </w:r>
      <w:r w:rsidRPr="00964B21">
        <w:rPr>
          <w:szCs w:val="28"/>
        </w:rPr>
        <w:t>дий на расчетные счета получателей субсидий, открытые в кредитных о</w:t>
      </w:r>
      <w:r w:rsidRPr="00964B21">
        <w:rPr>
          <w:szCs w:val="28"/>
        </w:rPr>
        <w:t>р</w:t>
      </w:r>
      <w:r w:rsidRPr="00964B21">
        <w:rPr>
          <w:szCs w:val="28"/>
        </w:rPr>
        <w:t>ганизациях, за исключением суб</w:t>
      </w:r>
      <w:r w:rsidRPr="00964B21">
        <w:rPr>
          <w:spacing w:val="-4"/>
        </w:rPr>
        <w:t xml:space="preserve">сидий, </w:t>
      </w:r>
      <w:r w:rsidRPr="00964B21">
        <w:rPr>
          <w:rFonts w:eastAsiaTheme="minorHAnsi"/>
          <w:spacing w:val="-4"/>
        </w:rPr>
        <w:t xml:space="preserve">указанных в </w:t>
      </w:r>
      <w:r w:rsidR="00E63DB7" w:rsidRPr="00964B21">
        <w:rPr>
          <w:rFonts w:eastAsiaTheme="minorHAnsi"/>
          <w:spacing w:val="-4"/>
        </w:rPr>
        <w:t xml:space="preserve">части 3 </w:t>
      </w:r>
      <w:hyperlink r:id="rId15" w:history="1">
        <w:r w:rsidR="003A25F5" w:rsidRPr="00964B21">
          <w:rPr>
            <w:rFonts w:eastAsiaTheme="minorHAnsi"/>
            <w:spacing w:val="-4"/>
          </w:rPr>
          <w:t>стат</w:t>
        </w:r>
        <w:r w:rsidR="00E63DB7" w:rsidRPr="00964B21">
          <w:rPr>
            <w:rFonts w:eastAsiaTheme="minorHAnsi"/>
            <w:spacing w:val="-4"/>
          </w:rPr>
          <w:t>ьи</w:t>
        </w:r>
      </w:hyperlink>
      <w:r w:rsidR="00E63DB7" w:rsidRPr="00964B21">
        <w:rPr>
          <w:rFonts w:eastAsiaTheme="minorHAnsi"/>
          <w:spacing w:val="-4"/>
        </w:rPr>
        <w:t xml:space="preserve"> 5</w:t>
      </w:r>
      <w:r w:rsidRPr="00964B21">
        <w:rPr>
          <w:rFonts w:eastAsiaTheme="minorHAnsi"/>
          <w:spacing w:val="-4"/>
        </w:rPr>
        <w:t xml:space="preserve"> Фед</w:t>
      </w:r>
      <w:r w:rsidRPr="00964B21">
        <w:rPr>
          <w:rFonts w:eastAsiaTheme="minorHAnsi"/>
          <w:spacing w:val="-4"/>
        </w:rPr>
        <w:t>е</w:t>
      </w:r>
      <w:r w:rsidRPr="00964B21">
        <w:rPr>
          <w:rFonts w:eastAsiaTheme="minorHAnsi"/>
          <w:spacing w:val="-4"/>
        </w:rPr>
        <w:t>рального закона «О федеральном бюджете на 202</w:t>
      </w:r>
      <w:r w:rsidR="003A25F5" w:rsidRPr="00964B21">
        <w:rPr>
          <w:rFonts w:eastAsiaTheme="minorHAnsi"/>
          <w:spacing w:val="-4"/>
        </w:rPr>
        <w:t>2</w:t>
      </w:r>
      <w:r w:rsidRPr="00964B21">
        <w:rPr>
          <w:rFonts w:eastAsiaTheme="minorHAnsi"/>
          <w:spacing w:val="-4"/>
        </w:rPr>
        <w:t xml:space="preserve"> год и на плановый период 202</w:t>
      </w:r>
      <w:r w:rsidR="003A25F5" w:rsidRPr="00964B21">
        <w:rPr>
          <w:rFonts w:eastAsiaTheme="minorHAnsi"/>
          <w:spacing w:val="-4"/>
        </w:rPr>
        <w:t>3</w:t>
      </w:r>
      <w:r w:rsidRPr="00964B21">
        <w:rPr>
          <w:rFonts w:eastAsiaTheme="minorHAnsi"/>
          <w:spacing w:val="-4"/>
        </w:rPr>
        <w:t xml:space="preserve"> и 202</w:t>
      </w:r>
      <w:r w:rsidR="003A25F5" w:rsidRPr="00964B21">
        <w:rPr>
          <w:rFonts w:eastAsiaTheme="minorHAnsi"/>
          <w:spacing w:val="-4"/>
        </w:rPr>
        <w:t>4</w:t>
      </w:r>
      <w:r w:rsidRPr="00964B21">
        <w:rPr>
          <w:rFonts w:eastAsiaTheme="minorHAnsi"/>
          <w:spacing w:val="-4"/>
        </w:rPr>
        <w:t xml:space="preserve"> годов</w:t>
      </w:r>
      <w:r w:rsidRPr="00964B21">
        <w:rPr>
          <w:rFonts w:eastAsiaTheme="minorHAnsi"/>
        </w:rPr>
        <w:t>».</w:t>
      </w:r>
    </w:p>
    <w:p w:rsidR="007A7B88" w:rsidRPr="00964B21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Статья</w:t>
      </w:r>
      <w:r w:rsidR="005255A0"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C1070" w:rsidRPr="00964B21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. Межбюджетные трансферты, предоставляемые </w:t>
      </w: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964B21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1.</w:t>
      </w:r>
      <w:r w:rsidRPr="00964B21">
        <w:rPr>
          <w:szCs w:val="28"/>
          <w:lang w:val="en-US"/>
        </w:rPr>
        <w:t> </w:t>
      </w:r>
      <w:r w:rsidRPr="00964B21">
        <w:rPr>
          <w:szCs w:val="28"/>
        </w:rPr>
        <w:t>Утвердить бюджетные ассигнования на предоставление межбю</w:t>
      </w:r>
      <w:r w:rsidRPr="00964B21">
        <w:rPr>
          <w:szCs w:val="28"/>
        </w:rPr>
        <w:t>д</w:t>
      </w:r>
      <w:r w:rsidRPr="00964B21">
        <w:rPr>
          <w:szCs w:val="28"/>
        </w:rPr>
        <w:t>жетных трансфертов из областного бюджета местным бюджетам на 202</w:t>
      </w:r>
      <w:r w:rsidR="00293227" w:rsidRPr="00964B21">
        <w:rPr>
          <w:szCs w:val="28"/>
        </w:rPr>
        <w:t>2</w:t>
      </w:r>
      <w:r w:rsidRPr="00964B21">
        <w:rPr>
          <w:szCs w:val="28"/>
        </w:rPr>
        <w:t xml:space="preserve"> год и на плановый период 202</w:t>
      </w:r>
      <w:r w:rsidR="00293227" w:rsidRPr="00964B21">
        <w:rPr>
          <w:szCs w:val="28"/>
        </w:rPr>
        <w:t>3</w:t>
      </w:r>
      <w:r w:rsidRPr="00964B21">
        <w:rPr>
          <w:szCs w:val="28"/>
        </w:rPr>
        <w:t xml:space="preserve"> и 202</w:t>
      </w:r>
      <w:r w:rsidR="00293227" w:rsidRPr="00964B21">
        <w:rPr>
          <w:szCs w:val="28"/>
        </w:rPr>
        <w:t>4</w:t>
      </w:r>
      <w:r w:rsidRPr="00964B21">
        <w:rPr>
          <w:szCs w:val="28"/>
        </w:rPr>
        <w:t xml:space="preserve"> годов согласно </w:t>
      </w:r>
      <w:hyperlink r:id="rId16" w:history="1">
        <w:r w:rsidRPr="00964B21">
          <w:rPr>
            <w:szCs w:val="28"/>
          </w:rPr>
          <w:t xml:space="preserve">приложению </w:t>
        </w:r>
        <w:r w:rsidR="00BF26A6" w:rsidRPr="00964B21">
          <w:rPr>
            <w:szCs w:val="28"/>
          </w:rPr>
          <w:t>8</w:t>
        </w:r>
      </w:hyperlink>
      <w:r w:rsidRPr="00964B21">
        <w:rPr>
          <w:szCs w:val="28"/>
        </w:rPr>
        <w:t xml:space="preserve"> к настоящему Закону.</w:t>
      </w:r>
    </w:p>
    <w:p w:rsidR="007A7B88" w:rsidRPr="00964B21" w:rsidRDefault="007A7B88" w:rsidP="001C7DD8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2.</w:t>
      </w:r>
      <w:r w:rsidRPr="00964B21">
        <w:rPr>
          <w:sz w:val="28"/>
          <w:szCs w:val="28"/>
          <w:lang w:val="en-US"/>
        </w:rPr>
        <w:t> </w:t>
      </w:r>
      <w:r w:rsidRPr="00964B21">
        <w:rPr>
          <w:sz w:val="28"/>
          <w:szCs w:val="28"/>
        </w:rPr>
        <w:t>Утвердить перечень субсидий бюджетам муниципальных образ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964B21">
        <w:rPr>
          <w:sz w:val="28"/>
          <w:szCs w:val="28"/>
        </w:rPr>
        <w:t>софина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сирования</w:t>
      </w:r>
      <w:proofErr w:type="spellEnd"/>
      <w:r w:rsidRPr="00964B21">
        <w:rPr>
          <w:sz w:val="28"/>
          <w:szCs w:val="28"/>
        </w:rPr>
        <w:t xml:space="preserve"> расходных обязательств, возникающих при выполнении полн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мочий органов местного самоуправления по решению вопросов местного </w:t>
      </w:r>
      <w:r w:rsidRPr="00964B21">
        <w:rPr>
          <w:sz w:val="28"/>
          <w:szCs w:val="28"/>
        </w:rPr>
        <w:lastRenderedPageBreak/>
        <w:t>значения, на 202</w:t>
      </w:r>
      <w:r w:rsidR="00293227" w:rsidRPr="00964B21">
        <w:rPr>
          <w:sz w:val="28"/>
          <w:szCs w:val="28"/>
        </w:rPr>
        <w:t>2</w:t>
      </w:r>
      <w:r w:rsidRPr="00964B21">
        <w:rPr>
          <w:sz w:val="28"/>
          <w:szCs w:val="28"/>
        </w:rPr>
        <w:t xml:space="preserve"> год и на плановый период 202</w:t>
      </w:r>
      <w:r w:rsidR="00293227" w:rsidRPr="00964B21">
        <w:rPr>
          <w:sz w:val="28"/>
          <w:szCs w:val="28"/>
        </w:rPr>
        <w:t>3</w:t>
      </w:r>
      <w:r w:rsidRPr="00964B21">
        <w:rPr>
          <w:sz w:val="28"/>
          <w:szCs w:val="28"/>
        </w:rPr>
        <w:t xml:space="preserve"> и 202</w:t>
      </w:r>
      <w:r w:rsidR="00293227" w:rsidRPr="00964B21">
        <w:rPr>
          <w:sz w:val="28"/>
          <w:szCs w:val="28"/>
        </w:rPr>
        <w:t>4</w:t>
      </w:r>
      <w:r w:rsidRPr="00964B21">
        <w:rPr>
          <w:sz w:val="28"/>
          <w:szCs w:val="28"/>
        </w:rPr>
        <w:t xml:space="preserve"> годов согласно приложению </w:t>
      </w:r>
      <w:r w:rsidR="00BF26A6" w:rsidRPr="00964B21">
        <w:rPr>
          <w:sz w:val="28"/>
          <w:szCs w:val="28"/>
        </w:rPr>
        <w:t>9</w:t>
      </w:r>
      <w:r w:rsidRPr="00964B21">
        <w:rPr>
          <w:sz w:val="28"/>
          <w:szCs w:val="28"/>
        </w:rPr>
        <w:t xml:space="preserve"> к настоящему Закону.</w:t>
      </w:r>
    </w:p>
    <w:p w:rsidR="007A7B88" w:rsidRPr="00964B21" w:rsidRDefault="007A7B88" w:rsidP="001C7DD8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202</w:t>
      </w:r>
      <w:r w:rsidR="00293227" w:rsidRPr="00964B21">
        <w:rPr>
          <w:sz w:val="28"/>
          <w:szCs w:val="28"/>
        </w:rPr>
        <w:t>2</w:t>
      </w:r>
      <w:r w:rsidRPr="00964B21">
        <w:rPr>
          <w:sz w:val="28"/>
          <w:szCs w:val="28"/>
        </w:rPr>
        <w:t xml:space="preserve"> год и на плановый период 202</w:t>
      </w:r>
      <w:r w:rsidR="00293227" w:rsidRPr="00964B21">
        <w:rPr>
          <w:sz w:val="28"/>
          <w:szCs w:val="28"/>
        </w:rPr>
        <w:t>3</w:t>
      </w:r>
      <w:r w:rsidRPr="00964B21">
        <w:rPr>
          <w:sz w:val="28"/>
          <w:szCs w:val="28"/>
        </w:rPr>
        <w:t xml:space="preserve"> и 202</w:t>
      </w:r>
      <w:r w:rsidR="00293227" w:rsidRPr="00964B21">
        <w:rPr>
          <w:sz w:val="28"/>
          <w:szCs w:val="28"/>
        </w:rPr>
        <w:t>4</w:t>
      </w:r>
      <w:r w:rsidRPr="00964B21">
        <w:rPr>
          <w:sz w:val="28"/>
          <w:szCs w:val="28"/>
        </w:rPr>
        <w:t xml:space="preserve"> годов:</w:t>
      </w:r>
    </w:p>
    <w:p w:rsidR="007A7B88" w:rsidRPr="00964B21" w:rsidRDefault="007A7B88" w:rsidP="001C7DD8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 xml:space="preserve">дотаций согласно приложению </w:t>
      </w:r>
      <w:r w:rsidR="00BF26A6" w:rsidRPr="00964B21">
        <w:rPr>
          <w:sz w:val="28"/>
          <w:szCs w:val="28"/>
        </w:rPr>
        <w:t>10</w:t>
      </w:r>
      <w:r w:rsidRPr="00964B21">
        <w:rPr>
          <w:sz w:val="28"/>
          <w:szCs w:val="28"/>
        </w:rPr>
        <w:t xml:space="preserve"> к настоящему Закону;</w:t>
      </w:r>
    </w:p>
    <w:p w:rsidR="007A7B88" w:rsidRPr="00964B21" w:rsidRDefault="007A7B88" w:rsidP="001C7DD8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 xml:space="preserve">субсидий согласно приложению </w:t>
      </w:r>
      <w:r w:rsidR="00BF26A6" w:rsidRPr="00964B21">
        <w:rPr>
          <w:sz w:val="28"/>
          <w:szCs w:val="28"/>
        </w:rPr>
        <w:t>11</w:t>
      </w:r>
      <w:r w:rsidRPr="00964B21">
        <w:rPr>
          <w:sz w:val="28"/>
          <w:szCs w:val="28"/>
        </w:rPr>
        <w:t xml:space="preserve"> к настоящему Закону;</w:t>
      </w:r>
    </w:p>
    <w:p w:rsidR="007A7B88" w:rsidRPr="00964B21" w:rsidRDefault="007A7B88" w:rsidP="001C7DD8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 xml:space="preserve">субвенций согласно приложению </w:t>
      </w:r>
      <w:r w:rsidR="00BF26A6" w:rsidRPr="00964B21">
        <w:rPr>
          <w:sz w:val="28"/>
          <w:szCs w:val="28"/>
        </w:rPr>
        <w:t>12</w:t>
      </w:r>
      <w:r w:rsidRPr="00964B21">
        <w:rPr>
          <w:sz w:val="28"/>
          <w:szCs w:val="28"/>
        </w:rPr>
        <w:t xml:space="preserve"> к настоящему Закону;</w:t>
      </w:r>
    </w:p>
    <w:p w:rsidR="007A7B88" w:rsidRPr="00964B21" w:rsidRDefault="007A7B88" w:rsidP="001C7DD8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 xml:space="preserve">иных межбюджетных трансфертов согласно приложению </w:t>
      </w:r>
      <w:r w:rsidR="00BF26A6" w:rsidRPr="00964B21">
        <w:rPr>
          <w:sz w:val="28"/>
          <w:szCs w:val="28"/>
        </w:rPr>
        <w:t>13</w:t>
      </w:r>
      <w:r w:rsidRPr="00964B21">
        <w:rPr>
          <w:sz w:val="28"/>
          <w:szCs w:val="28"/>
        </w:rPr>
        <w:t xml:space="preserve"> к наст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ящему Закону.</w:t>
      </w: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4.</w:t>
      </w:r>
      <w:r w:rsidRPr="00964B21">
        <w:rPr>
          <w:szCs w:val="28"/>
          <w:lang w:val="en-US"/>
        </w:rPr>
        <w:t> </w:t>
      </w:r>
      <w:r w:rsidRPr="00964B21">
        <w:rPr>
          <w:szCs w:val="28"/>
        </w:rPr>
        <w:t>Распределение иных межбюджетных трансфертов, предоставля</w:t>
      </w:r>
      <w:r w:rsidRPr="00964B21">
        <w:rPr>
          <w:szCs w:val="28"/>
        </w:rPr>
        <w:t>е</w:t>
      </w:r>
      <w:r w:rsidRPr="00964B21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964B21">
          <w:rPr>
            <w:szCs w:val="28"/>
          </w:rPr>
          <w:t>прил</w:t>
        </w:r>
        <w:r w:rsidRPr="00964B21">
          <w:rPr>
            <w:szCs w:val="28"/>
          </w:rPr>
          <w:t>о</w:t>
        </w:r>
        <w:r w:rsidRPr="00964B21">
          <w:rPr>
            <w:szCs w:val="28"/>
          </w:rPr>
          <w:t>жением 1</w:t>
        </w:r>
      </w:hyperlink>
      <w:r w:rsidR="00BF26A6" w:rsidRPr="00964B21">
        <w:rPr>
          <w:szCs w:val="28"/>
        </w:rPr>
        <w:t>3</w:t>
      </w:r>
      <w:r w:rsidRPr="00964B21">
        <w:rPr>
          <w:szCs w:val="28"/>
        </w:rPr>
        <w:t xml:space="preserve"> к настоящему Закону, утверждается Правительством области.</w:t>
      </w:r>
    </w:p>
    <w:p w:rsidR="00293227" w:rsidRPr="00964B21" w:rsidRDefault="00293227" w:rsidP="00293227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мочий по решению вопросов местного значения на 2022 год в размере </w:t>
      </w:r>
      <w:r w:rsidR="003A25F5" w:rsidRPr="00964B21">
        <w:rPr>
          <w:sz w:val="28"/>
          <w:szCs w:val="28"/>
        </w:rPr>
        <w:t>0,0542</w:t>
      </w:r>
      <w:r w:rsidRPr="00964B21">
        <w:rPr>
          <w:sz w:val="28"/>
          <w:szCs w:val="28"/>
        </w:rPr>
        <w:t xml:space="preserve">, на 2023 год в размере </w:t>
      </w:r>
      <w:r w:rsidR="00C443F8" w:rsidRPr="00964B21">
        <w:rPr>
          <w:sz w:val="28"/>
          <w:szCs w:val="28"/>
        </w:rPr>
        <w:t>0,05</w:t>
      </w:r>
      <w:r w:rsidR="00C443F8" w:rsidRPr="00964B21">
        <w:rPr>
          <w:color w:val="1F497D"/>
          <w:sz w:val="28"/>
          <w:szCs w:val="28"/>
        </w:rPr>
        <w:t>71</w:t>
      </w:r>
      <w:r w:rsidRPr="00964B21">
        <w:rPr>
          <w:sz w:val="28"/>
          <w:szCs w:val="28"/>
        </w:rPr>
        <w:t xml:space="preserve">, на 2024 год в размере </w:t>
      </w:r>
      <w:r w:rsidR="00C443F8" w:rsidRPr="00964B21">
        <w:rPr>
          <w:sz w:val="28"/>
          <w:szCs w:val="28"/>
        </w:rPr>
        <w:t>0,05</w:t>
      </w:r>
      <w:r w:rsidR="00C443F8" w:rsidRPr="00964B21">
        <w:rPr>
          <w:color w:val="1F497D"/>
          <w:sz w:val="28"/>
          <w:szCs w:val="28"/>
        </w:rPr>
        <w:t>9</w:t>
      </w:r>
      <w:r w:rsidR="00C443F8" w:rsidRPr="00964B21">
        <w:rPr>
          <w:sz w:val="28"/>
          <w:szCs w:val="28"/>
        </w:rPr>
        <w:t>3</w:t>
      </w:r>
      <w:r w:rsidRPr="00964B21">
        <w:rPr>
          <w:sz w:val="28"/>
          <w:szCs w:val="28"/>
        </w:rPr>
        <w:t>.</w:t>
      </w:r>
    </w:p>
    <w:p w:rsidR="00293227" w:rsidRPr="00964B21" w:rsidRDefault="00293227" w:rsidP="00293227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6. Установить критерий выравнивания расчетной бюджетной обе</w:t>
      </w:r>
      <w:r w:rsidRPr="00964B21">
        <w:rPr>
          <w:sz w:val="28"/>
          <w:szCs w:val="28"/>
        </w:rPr>
        <w:t>с</w:t>
      </w:r>
      <w:r w:rsidRPr="00964B21">
        <w:rPr>
          <w:sz w:val="28"/>
          <w:szCs w:val="28"/>
        </w:rPr>
        <w:t xml:space="preserve">печенности муниципальных районов </w:t>
      </w:r>
      <w:r w:rsidR="00FD6419" w:rsidRPr="00964B21">
        <w:rPr>
          <w:sz w:val="28"/>
          <w:szCs w:val="28"/>
        </w:rPr>
        <w:t xml:space="preserve">(городских округов) области на </w:t>
      </w:r>
      <w:r w:rsidRPr="00964B21">
        <w:rPr>
          <w:sz w:val="28"/>
          <w:szCs w:val="28"/>
        </w:rPr>
        <w:t xml:space="preserve">2022 год в размере </w:t>
      </w:r>
      <w:r w:rsidR="00C443F8" w:rsidRPr="00964B21">
        <w:rPr>
          <w:color w:val="1F497D"/>
          <w:sz w:val="28"/>
          <w:szCs w:val="28"/>
        </w:rPr>
        <w:t>1</w:t>
      </w:r>
      <w:r w:rsidRPr="00964B21">
        <w:rPr>
          <w:sz w:val="28"/>
          <w:szCs w:val="28"/>
        </w:rPr>
        <w:t xml:space="preserve">, на 2023 год в размере </w:t>
      </w:r>
      <w:r w:rsidR="003A25F5" w:rsidRPr="00964B21">
        <w:rPr>
          <w:spacing w:val="-4"/>
          <w:sz w:val="28"/>
          <w:szCs w:val="28"/>
        </w:rPr>
        <w:t>0,92</w:t>
      </w:r>
      <w:r w:rsidRPr="00964B21">
        <w:rPr>
          <w:sz w:val="28"/>
          <w:szCs w:val="28"/>
        </w:rPr>
        <w:t xml:space="preserve">, на 2024 год в  размере </w:t>
      </w:r>
      <w:r w:rsidR="00C443F8" w:rsidRPr="00964B21">
        <w:rPr>
          <w:sz w:val="28"/>
          <w:szCs w:val="28"/>
        </w:rPr>
        <w:t>0,9</w:t>
      </w:r>
      <w:r w:rsidR="00C443F8" w:rsidRPr="00964B21">
        <w:rPr>
          <w:color w:val="1F497D"/>
          <w:sz w:val="28"/>
          <w:szCs w:val="28"/>
        </w:rPr>
        <w:t>1</w:t>
      </w:r>
      <w:r w:rsidRPr="00964B21">
        <w:rPr>
          <w:sz w:val="28"/>
          <w:szCs w:val="28"/>
        </w:rPr>
        <w:t>.</w:t>
      </w:r>
    </w:p>
    <w:p w:rsidR="007A7B88" w:rsidRPr="00964B21" w:rsidRDefault="007A7B88" w:rsidP="001C7DD8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7. </w:t>
      </w:r>
      <w:proofErr w:type="gramStart"/>
      <w:r w:rsidRPr="00964B21">
        <w:rPr>
          <w:sz w:val="28"/>
          <w:szCs w:val="28"/>
        </w:rPr>
        <w:t>Утвердить межбюджетный трансферт, предоставляемый из о</w:t>
      </w:r>
      <w:r w:rsidRPr="00964B21">
        <w:rPr>
          <w:sz w:val="28"/>
          <w:szCs w:val="28"/>
        </w:rPr>
        <w:t>б</w:t>
      </w:r>
      <w:r w:rsidRPr="00964B21">
        <w:rPr>
          <w:sz w:val="28"/>
          <w:szCs w:val="28"/>
        </w:rPr>
        <w:t>ластного бюджета федеральному бюджету в форме субвенции, на реализ</w:t>
      </w:r>
      <w:r w:rsidRPr="00964B21">
        <w:rPr>
          <w:sz w:val="28"/>
          <w:szCs w:val="28"/>
        </w:rPr>
        <w:t>а</w:t>
      </w:r>
      <w:r w:rsidRPr="00964B21">
        <w:rPr>
          <w:sz w:val="28"/>
          <w:szCs w:val="28"/>
        </w:rPr>
        <w:t>цию Соглашения между Министерством внутренних дел Российской Ф</w:t>
      </w:r>
      <w:r w:rsidRPr="00964B21">
        <w:rPr>
          <w:sz w:val="28"/>
          <w:szCs w:val="28"/>
        </w:rPr>
        <w:t>е</w:t>
      </w:r>
      <w:r w:rsidRPr="00964B21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964B21">
        <w:rPr>
          <w:sz w:val="28"/>
          <w:szCs w:val="28"/>
        </w:rPr>
        <w:t>у</w:t>
      </w:r>
      <w:r w:rsidRPr="00964B21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рядок и общественную безопасность, предусмотренных </w:t>
      </w:r>
      <w:hyperlink r:id="rId18" w:history="1">
        <w:r w:rsidRPr="00964B21">
          <w:rPr>
            <w:sz w:val="28"/>
            <w:szCs w:val="28"/>
          </w:rPr>
          <w:t>Законом</w:t>
        </w:r>
      </w:hyperlink>
      <w:r w:rsidRPr="00964B21">
        <w:rPr>
          <w:sz w:val="28"/>
          <w:szCs w:val="28"/>
        </w:rPr>
        <w:t xml:space="preserve"> Сарато</w:t>
      </w:r>
      <w:r w:rsidRPr="00964B21">
        <w:rPr>
          <w:sz w:val="28"/>
          <w:szCs w:val="28"/>
        </w:rPr>
        <w:t>в</w:t>
      </w:r>
      <w:r w:rsidRPr="00964B21">
        <w:rPr>
          <w:sz w:val="28"/>
          <w:szCs w:val="28"/>
        </w:rPr>
        <w:t>ской области от 29 июля 2009</w:t>
      </w:r>
      <w:proofErr w:type="gramEnd"/>
      <w:r w:rsidRPr="00964B21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</w:t>
      </w:r>
      <w:r w:rsidR="00293227" w:rsidRPr="00964B21">
        <w:rPr>
          <w:sz w:val="28"/>
          <w:szCs w:val="28"/>
        </w:rPr>
        <w:t>2</w:t>
      </w:r>
      <w:r w:rsidRPr="00964B21">
        <w:rPr>
          <w:sz w:val="28"/>
          <w:szCs w:val="28"/>
        </w:rPr>
        <w:t xml:space="preserve"> год в сумме </w:t>
      </w:r>
      <w:r w:rsidR="00FD6419" w:rsidRPr="00964B21">
        <w:rPr>
          <w:sz w:val="28"/>
          <w:szCs w:val="28"/>
        </w:rPr>
        <w:t>1236,4</w:t>
      </w:r>
      <w:r w:rsidR="00540FC6" w:rsidRPr="00964B21">
        <w:rPr>
          <w:szCs w:val="28"/>
        </w:rPr>
        <w:t xml:space="preserve"> </w:t>
      </w:r>
      <w:r w:rsidRPr="00964B21">
        <w:rPr>
          <w:sz w:val="28"/>
          <w:szCs w:val="28"/>
        </w:rPr>
        <w:t>тыс. рублей, на 202</w:t>
      </w:r>
      <w:r w:rsidR="00293227" w:rsidRPr="00964B21">
        <w:rPr>
          <w:sz w:val="28"/>
          <w:szCs w:val="28"/>
        </w:rPr>
        <w:t>3</w:t>
      </w:r>
      <w:r w:rsidRPr="00964B21">
        <w:rPr>
          <w:sz w:val="28"/>
          <w:szCs w:val="28"/>
        </w:rPr>
        <w:t xml:space="preserve"> год в сумме </w:t>
      </w:r>
      <w:r w:rsidR="00FD6419" w:rsidRPr="00964B21">
        <w:rPr>
          <w:sz w:val="28"/>
          <w:szCs w:val="28"/>
        </w:rPr>
        <w:t>1236,4</w:t>
      </w:r>
      <w:r w:rsidRPr="00964B21">
        <w:rPr>
          <w:sz w:val="28"/>
          <w:szCs w:val="28"/>
        </w:rPr>
        <w:t xml:space="preserve"> тыс. рублей и на 202</w:t>
      </w:r>
      <w:r w:rsidR="00293227" w:rsidRPr="00964B21">
        <w:rPr>
          <w:sz w:val="28"/>
          <w:szCs w:val="28"/>
        </w:rPr>
        <w:t>4</w:t>
      </w:r>
      <w:r w:rsidRPr="00964B21">
        <w:rPr>
          <w:sz w:val="28"/>
          <w:szCs w:val="28"/>
        </w:rPr>
        <w:t xml:space="preserve"> год в сумме </w:t>
      </w:r>
      <w:r w:rsidR="00FD6419" w:rsidRPr="00964B21">
        <w:rPr>
          <w:sz w:val="28"/>
          <w:szCs w:val="28"/>
        </w:rPr>
        <w:t>1236,4</w:t>
      </w:r>
      <w:r w:rsidRPr="00964B21">
        <w:rPr>
          <w:sz w:val="28"/>
          <w:szCs w:val="28"/>
        </w:rPr>
        <w:t xml:space="preserve"> тыс. рублей.</w:t>
      </w:r>
    </w:p>
    <w:p w:rsidR="003A25F5" w:rsidRPr="00964B21" w:rsidRDefault="003A25F5" w:rsidP="001C7DD8">
      <w:pPr>
        <w:jc w:val="center"/>
        <w:rPr>
          <w:b/>
          <w:bCs/>
          <w:i/>
          <w:iCs/>
          <w:sz w:val="28"/>
          <w:szCs w:val="28"/>
        </w:rPr>
      </w:pPr>
    </w:p>
    <w:p w:rsidR="007A7B88" w:rsidRPr="00964B21" w:rsidRDefault="007A7B88" w:rsidP="001C7DD8">
      <w:pPr>
        <w:jc w:val="center"/>
        <w:rPr>
          <w:sz w:val="28"/>
          <w:szCs w:val="28"/>
        </w:rPr>
      </w:pPr>
      <w:r w:rsidRPr="00964B21">
        <w:rPr>
          <w:b/>
          <w:bCs/>
          <w:i/>
          <w:iCs/>
          <w:sz w:val="28"/>
          <w:szCs w:val="28"/>
        </w:rPr>
        <w:t xml:space="preserve">Статья </w:t>
      </w:r>
      <w:r w:rsidR="008C1070" w:rsidRPr="00964B21">
        <w:rPr>
          <w:b/>
          <w:bCs/>
          <w:i/>
          <w:iCs/>
          <w:sz w:val="28"/>
          <w:szCs w:val="28"/>
        </w:rPr>
        <w:t>7</w:t>
      </w:r>
      <w:r w:rsidRPr="00964B21">
        <w:rPr>
          <w:b/>
          <w:bCs/>
          <w:i/>
          <w:iCs/>
          <w:sz w:val="28"/>
          <w:szCs w:val="28"/>
        </w:rPr>
        <w:t xml:space="preserve">. Предоставление бюджетных кредитов </w:t>
      </w:r>
    </w:p>
    <w:p w:rsidR="007A7B88" w:rsidRPr="00964B21" w:rsidRDefault="007A7B88" w:rsidP="001C7DD8">
      <w:pPr>
        <w:jc w:val="center"/>
        <w:rPr>
          <w:sz w:val="28"/>
          <w:szCs w:val="28"/>
        </w:rPr>
      </w:pPr>
      <w:r w:rsidRPr="00964B21">
        <w:rPr>
          <w:b/>
          <w:bCs/>
          <w:i/>
          <w:iCs/>
          <w:sz w:val="28"/>
          <w:szCs w:val="28"/>
        </w:rPr>
        <w:t>из областного бюджета местным бюджетам в 202</w:t>
      </w:r>
      <w:r w:rsidR="00293227" w:rsidRPr="00964B21">
        <w:rPr>
          <w:b/>
          <w:bCs/>
          <w:i/>
          <w:iCs/>
          <w:sz w:val="28"/>
          <w:szCs w:val="28"/>
        </w:rPr>
        <w:t>2</w:t>
      </w:r>
      <w:r w:rsidRPr="00964B21">
        <w:rPr>
          <w:b/>
          <w:bCs/>
          <w:i/>
          <w:iCs/>
          <w:sz w:val="28"/>
          <w:szCs w:val="28"/>
        </w:rPr>
        <w:t xml:space="preserve"> году </w:t>
      </w:r>
    </w:p>
    <w:p w:rsidR="007A7B88" w:rsidRPr="00964B21" w:rsidRDefault="007A7B88" w:rsidP="001C7DD8">
      <w:pPr>
        <w:jc w:val="both"/>
        <w:rPr>
          <w:sz w:val="28"/>
          <w:szCs w:val="28"/>
        </w:rPr>
      </w:pPr>
      <w:r w:rsidRPr="00964B21">
        <w:rPr>
          <w:b/>
          <w:bCs/>
          <w:sz w:val="28"/>
          <w:szCs w:val="28"/>
        </w:rPr>
        <w:t> </w:t>
      </w:r>
    </w:p>
    <w:p w:rsidR="00A62C4E" w:rsidRPr="00964B21" w:rsidRDefault="00A62C4E" w:rsidP="00A62C4E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1. Установить, что бюджетные кредиты местным бюджетам пред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A62C4E" w:rsidRPr="00964B21" w:rsidRDefault="00A62C4E" w:rsidP="00A62C4E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lastRenderedPageBreak/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сового года, в сумме до 400000,0 тыс. рублей;</w:t>
      </w:r>
    </w:p>
    <w:p w:rsidR="00A62C4E" w:rsidRPr="00964B21" w:rsidRDefault="00A62C4E" w:rsidP="00A62C4E">
      <w:pPr>
        <w:overflowPunct/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2) для частичного покрытия дефицитов местных бюджетов на срок до пяти лет в сумме до 743050,5 тыс. рублей.</w:t>
      </w:r>
    </w:p>
    <w:p w:rsidR="00A62C4E" w:rsidRPr="00964B21" w:rsidRDefault="00A62C4E" w:rsidP="00A62C4E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964B21">
        <w:rPr>
          <w:sz w:val="28"/>
          <w:szCs w:val="28"/>
        </w:rPr>
        <w:t>и</w:t>
      </w:r>
      <w:r w:rsidRPr="00964B21">
        <w:rPr>
          <w:sz w:val="28"/>
          <w:szCs w:val="28"/>
        </w:rPr>
        <w:t>ваемых соответствующими договорами.</w:t>
      </w:r>
    </w:p>
    <w:p w:rsidR="00A62C4E" w:rsidRPr="00964B21" w:rsidRDefault="00A62C4E" w:rsidP="00A62C4E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964B21">
        <w:rPr>
          <w:sz w:val="28"/>
          <w:szCs w:val="28"/>
        </w:rPr>
        <w:t>годовых</w:t>
      </w:r>
      <w:proofErr w:type="gramEnd"/>
      <w:r w:rsidRPr="00964B21">
        <w:rPr>
          <w:sz w:val="28"/>
          <w:szCs w:val="28"/>
        </w:rPr>
        <w:t>.</w:t>
      </w:r>
    </w:p>
    <w:p w:rsidR="00A62C4E" w:rsidRPr="00964B21" w:rsidRDefault="00A62C4E" w:rsidP="00A62C4E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4.</w:t>
      </w:r>
      <w:r w:rsidRPr="00964B21">
        <w:rPr>
          <w:sz w:val="28"/>
          <w:szCs w:val="28"/>
          <w:lang w:val="en-US"/>
        </w:rPr>
        <w:t> </w:t>
      </w:r>
      <w:proofErr w:type="gramStart"/>
      <w:r w:rsidRPr="00964B21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64B21">
        <w:rPr>
          <w:sz w:val="28"/>
          <w:szCs w:val="28"/>
          <w:vertAlign w:val="superscript"/>
        </w:rPr>
        <w:t>2</w:t>
      </w:r>
      <w:r w:rsidRPr="00964B21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964B21">
        <w:rPr>
          <w:sz w:val="28"/>
          <w:szCs w:val="28"/>
        </w:rPr>
        <w:t>и</w:t>
      </w:r>
      <w:r w:rsidRPr="00964B21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964B21">
        <w:rPr>
          <w:sz w:val="28"/>
          <w:szCs w:val="28"/>
          <w:vertAlign w:val="superscript"/>
        </w:rPr>
        <w:t xml:space="preserve">1 </w:t>
      </w:r>
      <w:r w:rsidRPr="00964B21">
        <w:rPr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янию на 1 января финансового</w:t>
      </w:r>
      <w:proofErr w:type="gramEnd"/>
      <w:r w:rsidRPr="00964B21">
        <w:rPr>
          <w:sz w:val="28"/>
          <w:szCs w:val="28"/>
        </w:rPr>
        <w:t xml:space="preserve"> года.</w:t>
      </w:r>
    </w:p>
    <w:p w:rsidR="00A62C4E" w:rsidRPr="00964B21" w:rsidRDefault="00A62C4E" w:rsidP="00A62C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21">
        <w:rPr>
          <w:rFonts w:ascii="Times New Roman" w:hAnsi="Times New Roman" w:cs="Times New Roman"/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A62C4E" w:rsidRPr="00964B21" w:rsidRDefault="00A62C4E" w:rsidP="00A62C4E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A62C4E" w:rsidRPr="00964B21" w:rsidRDefault="00A62C4E" w:rsidP="00A62C4E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утверждение и обеспечение реализации плана мероприятий по озд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ровлению муниципальных финансов;</w:t>
      </w:r>
    </w:p>
    <w:p w:rsidR="00A62C4E" w:rsidRPr="00964B21" w:rsidRDefault="00A62C4E" w:rsidP="00A62C4E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выполнение мероприятий, направленных на повышение эффективн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035F0C" w:rsidRPr="00964B21" w:rsidRDefault="00035F0C" w:rsidP="001C7DD8">
      <w:pPr>
        <w:ind w:firstLine="709"/>
        <w:jc w:val="both"/>
        <w:rPr>
          <w:sz w:val="28"/>
          <w:szCs w:val="28"/>
        </w:rPr>
      </w:pPr>
    </w:p>
    <w:p w:rsidR="007A7B88" w:rsidRPr="00964B21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964B21">
        <w:rPr>
          <w:b/>
          <w:i/>
          <w:sz w:val="28"/>
          <w:szCs w:val="28"/>
        </w:rPr>
        <w:t>Статья</w:t>
      </w:r>
      <w:r w:rsidR="00C271F4" w:rsidRPr="00964B21">
        <w:rPr>
          <w:b/>
          <w:i/>
          <w:sz w:val="28"/>
          <w:szCs w:val="28"/>
        </w:rPr>
        <w:t xml:space="preserve"> </w:t>
      </w:r>
      <w:r w:rsidR="008C1070" w:rsidRPr="00964B21">
        <w:rPr>
          <w:b/>
          <w:i/>
          <w:sz w:val="28"/>
          <w:szCs w:val="28"/>
        </w:rPr>
        <w:t>8</w:t>
      </w:r>
      <w:r w:rsidRPr="00964B21">
        <w:rPr>
          <w:b/>
          <w:i/>
          <w:sz w:val="28"/>
          <w:szCs w:val="28"/>
        </w:rPr>
        <w:t>. Источники финансирования дефицита областного</w:t>
      </w: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964B21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A62C4E" w:rsidRPr="00964B21" w:rsidRDefault="00A62C4E" w:rsidP="00A62C4E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9" w:history="1"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>прил</w:t>
        </w:r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>о</w:t>
        </w:r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>жению</w:t>
        </w:r>
      </w:hyperlink>
      <w:r w:rsidR="002C297D"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 14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 к настоящему Закону.</w:t>
      </w:r>
    </w:p>
    <w:p w:rsidR="00A62C4E" w:rsidRPr="00964B21" w:rsidRDefault="00A62C4E" w:rsidP="00A62C4E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2. Утвердить </w:t>
      </w:r>
      <w:hyperlink r:id="rId20" w:history="1"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>программу</w:t>
        </w:r>
      </w:hyperlink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1" w:history="1"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 xml:space="preserve">приложению </w:t>
        </w:r>
      </w:hyperlink>
      <w:r w:rsidR="002C297D"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15 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>к настоящему Закону.</w:t>
      </w:r>
    </w:p>
    <w:p w:rsidR="00A62C4E" w:rsidRPr="00964B21" w:rsidRDefault="00A62C4E" w:rsidP="00A62C4E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A62C4E" w:rsidRPr="00964B21" w:rsidRDefault="00A62C4E" w:rsidP="00A62C4E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состоянию на 1 января 2023 года в сумме 69308903,9 тыс. рублей, в том числе верхний предел долга по государственным гарантиям области в сумме 0,0 тыс. рублей;</w:t>
      </w:r>
    </w:p>
    <w:p w:rsidR="00A62C4E" w:rsidRPr="00964B21" w:rsidRDefault="00A62C4E" w:rsidP="00A62C4E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2024 года в сумме 75720842,1 тыс. рублей, в том числе верхний предел долга по государственным гарантиям области в сумме 0,0 тыс. рублей;</w:t>
      </w:r>
    </w:p>
    <w:p w:rsidR="00A62C4E" w:rsidRPr="00964B21" w:rsidRDefault="00A62C4E" w:rsidP="00A62C4E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2025 года в сумме 78132692,0 тыс. рублей, в том числе верхний предел долга по государственным гарантиям области в сумме 0,0 тыс. рублей.</w:t>
      </w:r>
    </w:p>
    <w:p w:rsidR="007A7B88" w:rsidRPr="00964B21" w:rsidRDefault="007A7B88" w:rsidP="001C7DD8">
      <w:pPr>
        <w:pStyle w:val="a3"/>
        <w:ind w:firstLine="709"/>
        <w:rPr>
          <w:szCs w:val="28"/>
        </w:rPr>
      </w:pP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8C1070" w:rsidRPr="00964B21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>. Особенности исполнения областного бюджета</w:t>
      </w:r>
    </w:p>
    <w:p w:rsidR="007A7B88" w:rsidRPr="00964B21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964B21" w:rsidRDefault="007A7B88" w:rsidP="005255A0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964B21">
        <w:rPr>
          <w:sz w:val="28"/>
          <w:szCs w:val="28"/>
        </w:rPr>
        <w:t>1. Правительство области обеспечивает направление в 202</w:t>
      </w:r>
      <w:r w:rsidR="002775A6" w:rsidRPr="00964B21">
        <w:rPr>
          <w:sz w:val="28"/>
          <w:szCs w:val="28"/>
        </w:rPr>
        <w:t>2</w:t>
      </w:r>
      <w:r w:rsidRPr="00964B21">
        <w:rPr>
          <w:sz w:val="28"/>
          <w:szCs w:val="28"/>
        </w:rPr>
        <w:t xml:space="preserve"> году остатков средств областного бюджета в объеме до </w:t>
      </w:r>
      <w:r w:rsidR="005255A0" w:rsidRPr="00964B21">
        <w:rPr>
          <w:sz w:val="28"/>
          <w:szCs w:val="28"/>
        </w:rPr>
        <w:t>5000000,0</w:t>
      </w:r>
      <w:r w:rsidRPr="00964B21">
        <w:rPr>
          <w:sz w:val="28"/>
          <w:szCs w:val="28"/>
        </w:rPr>
        <w:t xml:space="preserve"> тыс. рублей, находящихся по состоянию на 1 января 202</w:t>
      </w:r>
      <w:r w:rsidR="002775A6" w:rsidRPr="00964B21">
        <w:rPr>
          <w:sz w:val="28"/>
          <w:szCs w:val="28"/>
        </w:rPr>
        <w:t>2</w:t>
      </w:r>
      <w:r w:rsidRPr="00964B21">
        <w:rPr>
          <w:sz w:val="28"/>
          <w:szCs w:val="28"/>
        </w:rPr>
        <w:t xml:space="preserve"> года на едином счете облас</w:t>
      </w:r>
      <w:r w:rsidRPr="00964B21">
        <w:rPr>
          <w:sz w:val="28"/>
          <w:szCs w:val="28"/>
        </w:rPr>
        <w:t>т</w:t>
      </w:r>
      <w:r w:rsidRPr="00964B21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916268" w:rsidRPr="00964B21" w:rsidRDefault="00916268" w:rsidP="00916268">
      <w:pPr>
        <w:pStyle w:val="a3"/>
        <w:ind w:firstLine="709"/>
      </w:pPr>
      <w:r w:rsidRPr="00964B21">
        <w:t>2. </w:t>
      </w:r>
      <w:proofErr w:type="gramStart"/>
      <w:r w:rsidRPr="00964B21">
        <w:t>Установить, что средства в объеме остатков субсидий, предоста</w:t>
      </w:r>
      <w:r w:rsidRPr="00964B21">
        <w:t>в</w:t>
      </w:r>
      <w:r w:rsidRPr="00964B21"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964B21">
        <w:t>а</w:t>
      </w:r>
      <w:r w:rsidRPr="00964B21">
        <w:t xml:space="preserve">ние государственных услуг (выполнение работ), образовавшихся в связи с </w:t>
      </w:r>
      <w:proofErr w:type="spellStart"/>
      <w:r w:rsidRPr="00964B21">
        <w:t>недостижением</w:t>
      </w:r>
      <w:proofErr w:type="spellEnd"/>
      <w:r w:rsidRPr="00964B21"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964B21">
        <w:t>и</w:t>
      </w:r>
      <w:r w:rsidRPr="00964B21">
        <w:t>тельством области порядке возврату в областной бюджет.</w:t>
      </w:r>
      <w:proofErr w:type="gramEnd"/>
    </w:p>
    <w:p w:rsidR="007A7B88" w:rsidRPr="00964B21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964B21">
        <w:rPr>
          <w:sz w:val="28"/>
          <w:szCs w:val="28"/>
        </w:rPr>
        <w:t xml:space="preserve">3. </w:t>
      </w:r>
      <w:proofErr w:type="gramStart"/>
      <w:r w:rsidRPr="00964B21">
        <w:rPr>
          <w:sz w:val="28"/>
          <w:szCs w:val="28"/>
        </w:rPr>
        <w:t xml:space="preserve">Установить, что в соответствии с </w:t>
      </w:r>
      <w:hyperlink r:id="rId22" w:history="1">
        <w:r w:rsidRPr="00964B21">
          <w:rPr>
            <w:sz w:val="28"/>
            <w:szCs w:val="28"/>
          </w:rPr>
          <w:t>пунктом 7</w:t>
        </w:r>
        <w:r w:rsidRPr="00964B21">
          <w:rPr>
            <w:sz w:val="28"/>
            <w:szCs w:val="28"/>
            <w:vertAlign w:val="superscript"/>
          </w:rPr>
          <w:t>1</w:t>
        </w:r>
        <w:r w:rsidRPr="00964B21">
          <w:rPr>
            <w:sz w:val="28"/>
            <w:szCs w:val="28"/>
          </w:rPr>
          <w:t xml:space="preserve"> статьи 136</w:t>
        </w:r>
      </w:hyperlink>
      <w:r w:rsidRPr="00964B21">
        <w:rPr>
          <w:sz w:val="28"/>
          <w:szCs w:val="28"/>
        </w:rPr>
        <w:t xml:space="preserve"> Бюдже</w:t>
      </w:r>
      <w:r w:rsidRPr="00964B21">
        <w:rPr>
          <w:sz w:val="28"/>
          <w:szCs w:val="28"/>
        </w:rPr>
        <w:t>т</w:t>
      </w:r>
      <w:r w:rsidRPr="00964B21">
        <w:rPr>
          <w:sz w:val="28"/>
          <w:szCs w:val="28"/>
        </w:rPr>
        <w:t>ного кодекса Российской Федерации главные распорядители средств о</w:t>
      </w:r>
      <w:r w:rsidRPr="00964B21">
        <w:rPr>
          <w:sz w:val="28"/>
          <w:szCs w:val="28"/>
        </w:rPr>
        <w:t>б</w:t>
      </w:r>
      <w:r w:rsidRPr="00964B21">
        <w:rPr>
          <w:sz w:val="28"/>
          <w:szCs w:val="28"/>
        </w:rPr>
        <w:t>ластного бюджета вправе передавать управлению Федерального казначе</w:t>
      </w:r>
      <w:r w:rsidRPr="00964B21">
        <w:rPr>
          <w:sz w:val="28"/>
          <w:szCs w:val="28"/>
        </w:rPr>
        <w:t>й</w:t>
      </w:r>
      <w:r w:rsidRPr="00964B21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964B21">
        <w:rPr>
          <w:sz w:val="28"/>
          <w:szCs w:val="28"/>
        </w:rPr>
        <w:t>е</w:t>
      </w:r>
      <w:r w:rsidRPr="00964B21">
        <w:rPr>
          <w:sz w:val="28"/>
          <w:szCs w:val="28"/>
        </w:rPr>
        <w:t>делах суммы, необходимой для оплаты денежных</w:t>
      </w:r>
      <w:proofErr w:type="gramEnd"/>
      <w:r w:rsidRPr="00964B21">
        <w:rPr>
          <w:sz w:val="28"/>
          <w:szCs w:val="28"/>
        </w:rPr>
        <w:t xml:space="preserve"> обязательств по расх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964B21">
        <w:rPr>
          <w:sz w:val="28"/>
          <w:szCs w:val="28"/>
        </w:rPr>
        <w:t>софинансирования</w:t>
      </w:r>
      <w:proofErr w:type="spellEnd"/>
      <w:r w:rsidRPr="00964B21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964B21">
        <w:rPr>
          <w:sz w:val="28"/>
          <w:szCs w:val="28"/>
        </w:rPr>
        <w:t>т</w:t>
      </w:r>
      <w:r w:rsidRPr="00964B21">
        <w:rPr>
          <w:sz w:val="28"/>
          <w:szCs w:val="28"/>
        </w:rPr>
        <w:t xml:space="preserve">ные трансферты, в </w:t>
      </w:r>
      <w:hyperlink r:id="rId23" w:history="1">
        <w:r w:rsidRPr="00964B21">
          <w:rPr>
            <w:sz w:val="28"/>
            <w:szCs w:val="28"/>
          </w:rPr>
          <w:t>порядке</w:t>
        </w:r>
      </w:hyperlink>
      <w:r w:rsidRPr="00964B21">
        <w:rPr>
          <w:sz w:val="28"/>
          <w:szCs w:val="28"/>
        </w:rPr>
        <w:t>, установленном Федеральным казначейством.</w:t>
      </w:r>
    </w:p>
    <w:p w:rsidR="007A7B88" w:rsidRPr="00964B21" w:rsidRDefault="007A7B88" w:rsidP="001C7DD8">
      <w:pPr>
        <w:overflowPunct/>
        <w:ind w:firstLine="709"/>
        <w:jc w:val="both"/>
        <w:textAlignment w:val="auto"/>
        <w:rPr>
          <w:spacing w:val="-6"/>
          <w:sz w:val="28"/>
          <w:szCs w:val="28"/>
        </w:rPr>
      </w:pPr>
      <w:r w:rsidRPr="00964B21">
        <w:rPr>
          <w:spacing w:val="-6"/>
          <w:sz w:val="28"/>
          <w:szCs w:val="28"/>
        </w:rPr>
        <w:t xml:space="preserve">Положения </w:t>
      </w:r>
      <w:hyperlink w:anchor="Par0" w:history="1">
        <w:r w:rsidRPr="00964B21">
          <w:rPr>
            <w:spacing w:val="-6"/>
            <w:sz w:val="28"/>
            <w:szCs w:val="28"/>
          </w:rPr>
          <w:t>абзаца первого</w:t>
        </w:r>
      </w:hyperlink>
      <w:r w:rsidRPr="00964B21">
        <w:rPr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7A7B88" w:rsidRPr="00964B21" w:rsidRDefault="007A7B88" w:rsidP="00205499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4. </w:t>
      </w:r>
      <w:proofErr w:type="gramStart"/>
      <w:r w:rsidRPr="00964B21">
        <w:rPr>
          <w:sz w:val="28"/>
          <w:szCs w:val="28"/>
        </w:rPr>
        <w:t>Утвердить размер резервного фонда Правительства Саратовской области на 202</w:t>
      </w:r>
      <w:r w:rsidR="00A2641C" w:rsidRPr="00964B21">
        <w:rPr>
          <w:sz w:val="28"/>
          <w:szCs w:val="28"/>
        </w:rPr>
        <w:t>2</w:t>
      </w:r>
      <w:r w:rsidRPr="00964B21">
        <w:rPr>
          <w:sz w:val="28"/>
          <w:szCs w:val="28"/>
        </w:rPr>
        <w:t xml:space="preserve"> год в сумме </w:t>
      </w:r>
      <w:r w:rsidR="00C271F4" w:rsidRPr="00964B21">
        <w:rPr>
          <w:sz w:val="28"/>
          <w:szCs w:val="28"/>
        </w:rPr>
        <w:t>500</w:t>
      </w:r>
      <w:r w:rsidR="00FD6419" w:rsidRPr="00964B21">
        <w:rPr>
          <w:sz w:val="28"/>
          <w:szCs w:val="28"/>
        </w:rPr>
        <w:t>000</w:t>
      </w:r>
      <w:r w:rsidR="00C271F4" w:rsidRPr="00964B21">
        <w:rPr>
          <w:sz w:val="28"/>
          <w:szCs w:val="28"/>
        </w:rPr>
        <w:t>,0</w:t>
      </w:r>
      <w:r w:rsidR="00D468A1" w:rsidRPr="00964B21">
        <w:rPr>
          <w:sz w:val="28"/>
          <w:szCs w:val="28"/>
        </w:rPr>
        <w:t xml:space="preserve"> </w:t>
      </w:r>
      <w:r w:rsidRPr="00964B21">
        <w:rPr>
          <w:sz w:val="28"/>
          <w:szCs w:val="28"/>
        </w:rPr>
        <w:t>тыс. рублей, на 202</w:t>
      </w:r>
      <w:r w:rsidR="00A2641C" w:rsidRPr="00964B21">
        <w:rPr>
          <w:sz w:val="28"/>
          <w:szCs w:val="28"/>
        </w:rPr>
        <w:t>3</w:t>
      </w:r>
      <w:r w:rsidRPr="00964B21">
        <w:rPr>
          <w:sz w:val="28"/>
          <w:szCs w:val="28"/>
        </w:rPr>
        <w:t xml:space="preserve"> год в сумме </w:t>
      </w:r>
      <w:r w:rsidR="00C271F4" w:rsidRPr="00964B21">
        <w:rPr>
          <w:sz w:val="28"/>
          <w:szCs w:val="28"/>
        </w:rPr>
        <w:t>500</w:t>
      </w:r>
      <w:r w:rsidR="00FD6419" w:rsidRPr="00964B21">
        <w:rPr>
          <w:sz w:val="28"/>
          <w:szCs w:val="28"/>
        </w:rPr>
        <w:t>000</w:t>
      </w:r>
      <w:r w:rsidR="00C271F4" w:rsidRPr="00964B21">
        <w:rPr>
          <w:sz w:val="28"/>
          <w:szCs w:val="28"/>
        </w:rPr>
        <w:t>,0</w:t>
      </w:r>
      <w:r w:rsidRPr="00964B21">
        <w:rPr>
          <w:szCs w:val="28"/>
        </w:rPr>
        <w:t xml:space="preserve"> </w:t>
      </w:r>
      <w:r w:rsidRPr="00964B21">
        <w:rPr>
          <w:sz w:val="28"/>
          <w:szCs w:val="28"/>
        </w:rPr>
        <w:t>тыс. рублей и на 202</w:t>
      </w:r>
      <w:r w:rsidR="00A2641C" w:rsidRPr="00964B21">
        <w:rPr>
          <w:sz w:val="28"/>
          <w:szCs w:val="28"/>
        </w:rPr>
        <w:t>4</w:t>
      </w:r>
      <w:r w:rsidRPr="00964B21">
        <w:rPr>
          <w:sz w:val="28"/>
          <w:szCs w:val="28"/>
        </w:rPr>
        <w:t xml:space="preserve"> год в сумме </w:t>
      </w:r>
      <w:r w:rsidR="00C271F4" w:rsidRPr="00964B21">
        <w:rPr>
          <w:sz w:val="28"/>
          <w:szCs w:val="28"/>
        </w:rPr>
        <w:t>500</w:t>
      </w:r>
      <w:r w:rsidR="009D2911" w:rsidRPr="00964B21">
        <w:rPr>
          <w:sz w:val="28"/>
          <w:szCs w:val="28"/>
        </w:rPr>
        <w:t>000</w:t>
      </w:r>
      <w:r w:rsidR="00C271F4" w:rsidRPr="00964B21">
        <w:rPr>
          <w:sz w:val="28"/>
          <w:szCs w:val="28"/>
        </w:rPr>
        <w:t>,0</w:t>
      </w:r>
      <w:r w:rsidRPr="00964B21">
        <w:rPr>
          <w:szCs w:val="28"/>
        </w:rPr>
        <w:t xml:space="preserve"> </w:t>
      </w:r>
      <w:r w:rsidRPr="00964B21">
        <w:rPr>
          <w:sz w:val="28"/>
          <w:szCs w:val="28"/>
        </w:rPr>
        <w:t>тыс. рублей.</w:t>
      </w:r>
      <w:proofErr w:type="gramEnd"/>
    </w:p>
    <w:p w:rsidR="007A7B88" w:rsidRPr="00964B21" w:rsidRDefault="007A7B88" w:rsidP="00205499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5.</w:t>
      </w:r>
      <w:r w:rsidRPr="00964B21">
        <w:rPr>
          <w:sz w:val="28"/>
          <w:szCs w:val="28"/>
          <w:lang w:val="en-US"/>
        </w:rPr>
        <w:t> </w:t>
      </w:r>
      <w:proofErr w:type="gramStart"/>
      <w:r w:rsidRPr="00964B21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</w:t>
      </w:r>
      <w:r w:rsidR="001802F9" w:rsidRPr="00964B21">
        <w:rPr>
          <w:sz w:val="28"/>
          <w:szCs w:val="28"/>
        </w:rPr>
        <w:t xml:space="preserve"> </w:t>
      </w:r>
      <w:r w:rsidRPr="00964B21">
        <w:rPr>
          <w:sz w:val="28"/>
          <w:szCs w:val="28"/>
        </w:rPr>
        <w:t xml:space="preserve">на финансовое обеспечение </w:t>
      </w:r>
      <w:r w:rsidRPr="00964B21">
        <w:rPr>
          <w:sz w:val="28"/>
          <w:szCs w:val="28"/>
        </w:rPr>
        <w:lastRenderedPageBreak/>
        <w:t>мероприятий национальных проектов в целях реализации Указа Президе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та Российской Федерации от 7 мая 2018 года № 204 «О национальных ц</w:t>
      </w:r>
      <w:r w:rsidRPr="00964B21">
        <w:rPr>
          <w:sz w:val="28"/>
          <w:szCs w:val="28"/>
        </w:rPr>
        <w:t>е</w:t>
      </w:r>
      <w:r w:rsidRPr="00964B21">
        <w:rPr>
          <w:sz w:val="28"/>
          <w:szCs w:val="28"/>
        </w:rPr>
        <w:t>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экономической ситуации на развитие</w:t>
      </w:r>
      <w:proofErr w:type="gramEnd"/>
      <w:r w:rsidRPr="00964B21">
        <w:rPr>
          <w:sz w:val="28"/>
          <w:szCs w:val="28"/>
        </w:rPr>
        <w:t xml:space="preserve"> отраслей экон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мики, с профилактикой и устранением последствий распространения </w:t>
      </w:r>
      <w:proofErr w:type="spellStart"/>
      <w:r w:rsidRPr="00964B21">
        <w:rPr>
          <w:sz w:val="28"/>
          <w:szCs w:val="28"/>
        </w:rPr>
        <w:t>кор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навирусной</w:t>
      </w:r>
      <w:proofErr w:type="spellEnd"/>
      <w:r w:rsidRPr="00964B21">
        <w:rPr>
          <w:sz w:val="28"/>
          <w:szCs w:val="28"/>
        </w:rPr>
        <w:t xml:space="preserve"> инфекции, и мероприятий государственных программ Росси</w:t>
      </w:r>
      <w:r w:rsidRPr="00964B21">
        <w:rPr>
          <w:sz w:val="28"/>
          <w:szCs w:val="28"/>
        </w:rPr>
        <w:t>й</w:t>
      </w:r>
      <w:r w:rsidRPr="00964B21">
        <w:rPr>
          <w:sz w:val="28"/>
          <w:szCs w:val="28"/>
        </w:rPr>
        <w:t xml:space="preserve">ской Федерации, не связанных с реализацией Указа, но </w:t>
      </w:r>
      <w:proofErr w:type="spellStart"/>
      <w:r w:rsidRPr="00964B21">
        <w:rPr>
          <w:sz w:val="28"/>
          <w:szCs w:val="28"/>
        </w:rPr>
        <w:t>софинансируемых</w:t>
      </w:r>
      <w:proofErr w:type="spellEnd"/>
      <w:r w:rsidRPr="00964B21">
        <w:rPr>
          <w:sz w:val="28"/>
          <w:szCs w:val="28"/>
        </w:rPr>
        <w:t xml:space="preserve"> из федерального бюджета, в объемах: </w:t>
      </w:r>
      <w:r w:rsidR="001802F9" w:rsidRPr="00964B21">
        <w:rPr>
          <w:sz w:val="28"/>
          <w:szCs w:val="28"/>
        </w:rPr>
        <w:t xml:space="preserve">на 2022 год – </w:t>
      </w:r>
      <w:r w:rsidR="00A906E2" w:rsidRPr="00964B21">
        <w:rPr>
          <w:sz w:val="28"/>
          <w:szCs w:val="28"/>
        </w:rPr>
        <w:t>3588588,5</w:t>
      </w:r>
      <w:r w:rsidR="003A25F5" w:rsidRPr="00964B21">
        <w:rPr>
          <w:sz w:val="28"/>
          <w:szCs w:val="28"/>
        </w:rPr>
        <w:t xml:space="preserve"> </w:t>
      </w:r>
      <w:r w:rsidR="001802F9" w:rsidRPr="00964B21">
        <w:rPr>
          <w:sz w:val="28"/>
          <w:szCs w:val="28"/>
        </w:rPr>
        <w:t xml:space="preserve">тыс. рублей; на 2023 год – </w:t>
      </w:r>
      <w:r w:rsidR="00C1488D" w:rsidRPr="00964B21">
        <w:rPr>
          <w:sz w:val="28"/>
          <w:szCs w:val="28"/>
        </w:rPr>
        <w:t>3141744,8</w:t>
      </w:r>
      <w:r w:rsidR="001802F9" w:rsidRPr="00964B21">
        <w:rPr>
          <w:sz w:val="28"/>
          <w:szCs w:val="28"/>
        </w:rPr>
        <w:t xml:space="preserve"> тыс. рублей; на 2024 год – </w:t>
      </w:r>
      <w:r w:rsidR="002B0B54" w:rsidRPr="00964B21">
        <w:rPr>
          <w:sz w:val="28"/>
          <w:szCs w:val="28"/>
        </w:rPr>
        <w:t>3158056,5</w:t>
      </w:r>
      <w:r w:rsidR="003A25F5" w:rsidRPr="00964B21">
        <w:rPr>
          <w:sz w:val="28"/>
          <w:szCs w:val="28"/>
        </w:rPr>
        <w:t xml:space="preserve"> </w:t>
      </w:r>
      <w:r w:rsidR="001802F9" w:rsidRPr="00964B21">
        <w:rPr>
          <w:sz w:val="28"/>
          <w:szCs w:val="28"/>
        </w:rPr>
        <w:t>тыс. рублей.</w:t>
      </w:r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6. </w:t>
      </w:r>
      <w:proofErr w:type="gramStart"/>
      <w:r w:rsidRPr="00964B21">
        <w:rPr>
          <w:szCs w:val="28"/>
        </w:rPr>
        <w:t>Установить в соответствии со статьей 7</w:t>
      </w:r>
      <w:r w:rsidRPr="00964B21">
        <w:rPr>
          <w:szCs w:val="28"/>
          <w:vertAlign w:val="superscript"/>
        </w:rPr>
        <w:t>2</w:t>
      </w:r>
      <w:r w:rsidRPr="00964B21">
        <w:rPr>
          <w:szCs w:val="28"/>
        </w:rPr>
        <w:t xml:space="preserve"> Закона Саратовской обл</w:t>
      </w:r>
      <w:r w:rsidRPr="00964B21">
        <w:rPr>
          <w:szCs w:val="28"/>
        </w:rPr>
        <w:t>а</w:t>
      </w:r>
      <w:r w:rsidRPr="00964B21">
        <w:rPr>
          <w:szCs w:val="28"/>
        </w:rPr>
        <w:t>сти от 16 января 2008 года № 3-ЗСО «О бюджетном процессе в Сарато</w:t>
      </w:r>
      <w:r w:rsidRPr="00964B21">
        <w:rPr>
          <w:szCs w:val="28"/>
        </w:rPr>
        <w:t>в</w:t>
      </w:r>
      <w:r w:rsidRPr="00964B21">
        <w:rPr>
          <w:szCs w:val="28"/>
        </w:rPr>
        <w:t>ской области» следующие дополнительные основания для внесения изм</w:t>
      </w:r>
      <w:r w:rsidRPr="00964B21">
        <w:rPr>
          <w:szCs w:val="28"/>
        </w:rPr>
        <w:t>е</w:t>
      </w:r>
      <w:r w:rsidRPr="00964B21">
        <w:rPr>
          <w:szCs w:val="28"/>
        </w:rPr>
        <w:t>нений в сводную бюджетную роспись областного бюджета без внесения изменений в настоящий Закон:</w:t>
      </w:r>
      <w:proofErr w:type="gramEnd"/>
    </w:p>
    <w:p w:rsidR="007A7B88" w:rsidRPr="00964B21" w:rsidRDefault="007A7B88" w:rsidP="001C7DD8">
      <w:pPr>
        <w:pStyle w:val="a3"/>
        <w:ind w:firstLine="709"/>
        <w:rPr>
          <w:szCs w:val="28"/>
        </w:rPr>
      </w:pPr>
      <w:r w:rsidRPr="00964B21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964B21">
        <w:rPr>
          <w:szCs w:val="28"/>
        </w:rPr>
        <w:t>т</w:t>
      </w:r>
      <w:r w:rsidRPr="00964B21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964B21" w:rsidRDefault="007A7B88" w:rsidP="001C7DD8">
      <w:pPr>
        <w:pStyle w:val="a3"/>
        <w:ind w:firstLine="709"/>
        <w:rPr>
          <w:szCs w:val="28"/>
        </w:rPr>
      </w:pPr>
      <w:proofErr w:type="gramStart"/>
      <w:r w:rsidRPr="00964B21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964B21">
        <w:rPr>
          <w:spacing w:val="-4"/>
          <w:szCs w:val="28"/>
        </w:rPr>
        <w:t>д</w:t>
      </w:r>
      <w:r w:rsidRPr="00964B21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964B21">
        <w:rPr>
          <w:spacing w:val="-4"/>
          <w:szCs w:val="28"/>
        </w:rPr>
        <w:t>с</w:t>
      </w:r>
      <w:r w:rsidRPr="00964B21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964B21">
        <w:rPr>
          <w:spacing w:val="-4"/>
          <w:szCs w:val="28"/>
        </w:rPr>
        <w:t>и</w:t>
      </w:r>
      <w:r w:rsidRPr="00964B21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964B21">
        <w:rPr>
          <w:spacing w:val="-4"/>
          <w:szCs w:val="28"/>
        </w:rPr>
        <w:t>н</w:t>
      </w:r>
      <w:r w:rsidRPr="00964B21">
        <w:rPr>
          <w:spacing w:val="-4"/>
          <w:szCs w:val="28"/>
        </w:rPr>
        <w:t>сового контроля области о применении бюджетных мер принуждения</w:t>
      </w:r>
      <w:r w:rsidRPr="00964B21">
        <w:rPr>
          <w:szCs w:val="28"/>
        </w:rPr>
        <w:t>;</w:t>
      </w:r>
      <w:proofErr w:type="gramEnd"/>
    </w:p>
    <w:p w:rsidR="007A7B88" w:rsidRPr="00964B21" w:rsidRDefault="007A7B88" w:rsidP="001C7DD8">
      <w:pPr>
        <w:pStyle w:val="af1"/>
        <w:rPr>
          <w:spacing w:val="-6"/>
          <w:szCs w:val="28"/>
        </w:rPr>
      </w:pPr>
      <w:r w:rsidRPr="00964B21">
        <w:rPr>
          <w:spacing w:val="-6"/>
          <w:szCs w:val="28"/>
        </w:rPr>
        <w:t>3) </w:t>
      </w:r>
      <w:r w:rsidRPr="00964B21">
        <w:rPr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964B21">
        <w:rPr>
          <w:spacing w:val="-4"/>
          <w:szCs w:val="28"/>
        </w:rPr>
        <w:t>у</w:t>
      </w:r>
      <w:r w:rsidRPr="00964B21">
        <w:rPr>
          <w:spacing w:val="-4"/>
          <w:szCs w:val="28"/>
        </w:rPr>
        <w:t>ющим главным распорядителям средств областного бюджета, в целях</w:t>
      </w:r>
      <w:r w:rsidRPr="00964B21">
        <w:rPr>
          <w:spacing w:val="-6"/>
          <w:szCs w:val="28"/>
        </w:rPr>
        <w:t>:</w:t>
      </w:r>
    </w:p>
    <w:p w:rsidR="007A7B88" w:rsidRPr="00964B21" w:rsidRDefault="007A7B88" w:rsidP="001C7DD8">
      <w:pPr>
        <w:pStyle w:val="a3"/>
      </w:pPr>
      <w:r w:rsidRPr="00964B21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964B21">
        <w:t>коронавирусной</w:t>
      </w:r>
      <w:proofErr w:type="spellEnd"/>
      <w:r w:rsidRPr="00964B21">
        <w:t xml:space="preserve"> инфекции;</w:t>
      </w:r>
    </w:p>
    <w:p w:rsidR="007A7B88" w:rsidRPr="00964B21" w:rsidRDefault="007A7B88" w:rsidP="001C7DD8">
      <w:pPr>
        <w:pStyle w:val="a3"/>
      </w:pPr>
      <w:r w:rsidRPr="00964B21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964B21">
        <w:t>е</w:t>
      </w:r>
      <w:r w:rsidRPr="00964B21">
        <w:t>рации, а также иных межбюджетных трансфертов за счет средств бюдж</w:t>
      </w:r>
      <w:r w:rsidRPr="00964B21">
        <w:t>е</w:t>
      </w:r>
      <w:r w:rsidRPr="00964B21">
        <w:t>тов иных</w:t>
      </w:r>
      <w:r w:rsidR="00745980" w:rsidRPr="00964B21">
        <w:t xml:space="preserve"> субъектов Российской Федерации;</w:t>
      </w:r>
    </w:p>
    <w:p w:rsidR="00745980" w:rsidRPr="00964B21" w:rsidRDefault="00745980" w:rsidP="00857FA3">
      <w:pPr>
        <w:spacing w:line="233" w:lineRule="auto"/>
        <w:ind w:firstLine="720"/>
        <w:jc w:val="both"/>
        <w:rPr>
          <w:spacing w:val="-6"/>
          <w:sz w:val="28"/>
          <w:szCs w:val="28"/>
        </w:rPr>
      </w:pPr>
      <w:r w:rsidRPr="00964B21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964B21">
        <w:rPr>
          <w:spacing w:val="-6"/>
          <w:sz w:val="28"/>
          <w:szCs w:val="28"/>
        </w:rPr>
        <w:t>с</w:t>
      </w:r>
      <w:r w:rsidRPr="00964B21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964B21">
        <w:rPr>
          <w:spacing w:val="-6"/>
          <w:sz w:val="28"/>
          <w:szCs w:val="28"/>
        </w:rPr>
        <w:t>е</w:t>
      </w:r>
      <w:r w:rsidRPr="00964B21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964B21">
        <w:rPr>
          <w:spacing w:val="-6"/>
          <w:sz w:val="28"/>
          <w:szCs w:val="28"/>
        </w:rPr>
        <w:t>д</w:t>
      </w:r>
      <w:r w:rsidRPr="00964B21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4" w:history="1">
        <w:r w:rsidRPr="00964B21">
          <w:rPr>
            <w:spacing w:val="-6"/>
            <w:sz w:val="28"/>
            <w:szCs w:val="28"/>
          </w:rPr>
          <w:t>Указа</w:t>
        </w:r>
      </w:hyperlink>
      <w:r w:rsidRPr="00964B21">
        <w:rPr>
          <w:spacing w:val="-6"/>
          <w:sz w:val="28"/>
          <w:szCs w:val="28"/>
        </w:rPr>
        <w:t>;</w:t>
      </w:r>
    </w:p>
    <w:p w:rsidR="00745980" w:rsidRPr="00964B21" w:rsidRDefault="00745980" w:rsidP="00857FA3">
      <w:pPr>
        <w:spacing w:line="233" w:lineRule="auto"/>
        <w:ind w:firstLine="720"/>
        <w:jc w:val="both"/>
        <w:rPr>
          <w:sz w:val="28"/>
          <w:szCs w:val="28"/>
        </w:rPr>
      </w:pPr>
      <w:r w:rsidRPr="00964B21">
        <w:rPr>
          <w:sz w:val="28"/>
          <w:szCs w:val="28"/>
        </w:rPr>
        <w:lastRenderedPageBreak/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964B21">
        <w:rPr>
          <w:sz w:val="28"/>
          <w:szCs w:val="28"/>
        </w:rPr>
        <w:t>б</w:t>
      </w:r>
      <w:r w:rsidRPr="00964B21">
        <w:rPr>
          <w:sz w:val="28"/>
          <w:szCs w:val="28"/>
        </w:rPr>
        <w:t>ластного бюджета) от юридических и физических лиц;</w:t>
      </w:r>
    </w:p>
    <w:p w:rsidR="00745980" w:rsidRPr="00964B21" w:rsidRDefault="00745980" w:rsidP="00857FA3">
      <w:pPr>
        <w:spacing w:line="233" w:lineRule="auto"/>
        <w:ind w:firstLine="720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6) увеличение бюджетных ассигнований на сумму средств, поступ</w:t>
      </w:r>
      <w:r w:rsidRPr="00964B21">
        <w:rPr>
          <w:sz w:val="28"/>
          <w:szCs w:val="28"/>
        </w:rPr>
        <w:t>а</w:t>
      </w:r>
      <w:r w:rsidRPr="00964B21">
        <w:rPr>
          <w:sz w:val="28"/>
          <w:szCs w:val="28"/>
        </w:rPr>
        <w:t>ющих от муниципальных образований области и (или) областных госуда</w:t>
      </w:r>
      <w:r w:rsidRPr="00964B21">
        <w:rPr>
          <w:sz w:val="28"/>
          <w:szCs w:val="28"/>
        </w:rPr>
        <w:t>р</w:t>
      </w:r>
      <w:r w:rsidRPr="00964B21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964B21" w:rsidRDefault="00745980" w:rsidP="00857FA3">
      <w:pPr>
        <w:spacing w:line="233" w:lineRule="auto"/>
        <w:ind w:firstLine="720"/>
        <w:jc w:val="both"/>
        <w:rPr>
          <w:sz w:val="28"/>
          <w:szCs w:val="28"/>
        </w:rPr>
      </w:pPr>
      <w:proofErr w:type="gramStart"/>
      <w:r w:rsidRPr="00964B21">
        <w:rPr>
          <w:sz w:val="28"/>
          <w:szCs w:val="28"/>
        </w:rPr>
        <w:t>7) увеличение бюджетных ассигнований на сумму не использова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ных по состоянию на 1 января 202</w:t>
      </w:r>
      <w:r w:rsidR="001802F9" w:rsidRPr="00964B21">
        <w:rPr>
          <w:sz w:val="28"/>
          <w:szCs w:val="28"/>
        </w:rPr>
        <w:t>2</w:t>
      </w:r>
      <w:r w:rsidRPr="00964B21">
        <w:rPr>
          <w:sz w:val="28"/>
          <w:szCs w:val="28"/>
        </w:rPr>
        <w:t xml:space="preserve"> года остатков бюджетных ассигнов</w:t>
      </w:r>
      <w:r w:rsidRPr="00964B21">
        <w:rPr>
          <w:sz w:val="28"/>
          <w:szCs w:val="28"/>
        </w:rPr>
        <w:t>а</w:t>
      </w:r>
      <w:r w:rsidRPr="00964B21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964B21">
        <w:rPr>
          <w:sz w:val="28"/>
          <w:szCs w:val="28"/>
        </w:rPr>
        <w:t>прогнозировавшимся</w:t>
      </w:r>
      <w:proofErr w:type="spellEnd"/>
      <w:r w:rsidRPr="00964B21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964B21">
        <w:rPr>
          <w:sz w:val="28"/>
          <w:szCs w:val="28"/>
        </w:rPr>
        <w:t>ж</w:t>
      </w:r>
      <w:r w:rsidRPr="00964B21">
        <w:rPr>
          <w:sz w:val="28"/>
          <w:szCs w:val="28"/>
        </w:rPr>
        <w:t>ного фонда в 202</w:t>
      </w:r>
      <w:r w:rsidR="001802F9" w:rsidRPr="00964B21">
        <w:rPr>
          <w:sz w:val="28"/>
          <w:szCs w:val="28"/>
        </w:rPr>
        <w:t>1</w:t>
      </w:r>
      <w:r w:rsidRPr="00964B21">
        <w:rPr>
          <w:sz w:val="28"/>
          <w:szCs w:val="28"/>
        </w:rPr>
        <w:t xml:space="preserve"> году, для последующего использования по установле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964B21" w:rsidRDefault="007A7B88" w:rsidP="00857FA3">
      <w:pPr>
        <w:pStyle w:val="a3"/>
        <w:spacing w:line="233" w:lineRule="auto"/>
      </w:pPr>
    </w:p>
    <w:p w:rsidR="007A7B88" w:rsidRPr="00964B21" w:rsidRDefault="00BF26A6" w:rsidP="00857FA3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</w:t>
      </w:r>
      <w:r w:rsidR="008C1070" w:rsidRPr="0096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</w:t>
      </w:r>
      <w:r w:rsidR="007A7B88" w:rsidRPr="0096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Особенности установления </w:t>
      </w:r>
      <w:proofErr w:type="gramStart"/>
      <w:r w:rsidR="007A7B88" w:rsidRPr="0096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="007A7B88" w:rsidRPr="0096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964B21" w:rsidRDefault="007A7B88" w:rsidP="00857FA3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964B21" w:rsidRDefault="007A7B88" w:rsidP="00857FA3">
      <w:pPr>
        <w:pStyle w:val="a3"/>
        <w:spacing w:line="233" w:lineRule="auto"/>
        <w:ind w:firstLine="709"/>
        <w:jc w:val="center"/>
        <w:rPr>
          <w:sz w:val="16"/>
          <w:szCs w:val="16"/>
        </w:rPr>
      </w:pPr>
    </w:p>
    <w:p w:rsidR="007A7B88" w:rsidRPr="00964B21" w:rsidRDefault="007A7B88" w:rsidP="00857FA3">
      <w:pPr>
        <w:pStyle w:val="a3"/>
        <w:spacing w:line="233" w:lineRule="auto"/>
      </w:pPr>
      <w:r w:rsidRPr="00964B21">
        <w:t>1. Установить исходя из прогнозируемого уровня инфляции (декабрь 202</w:t>
      </w:r>
      <w:r w:rsidR="00FB52A4" w:rsidRPr="00964B21">
        <w:t>2</w:t>
      </w:r>
      <w:r w:rsidRPr="00964B21">
        <w:t xml:space="preserve"> года к декабрю 202</w:t>
      </w:r>
      <w:r w:rsidR="00252781" w:rsidRPr="00964B21">
        <w:t>1</w:t>
      </w:r>
      <w:r w:rsidRPr="00964B21">
        <w:t xml:space="preserve"> года) размер индексации с 1 </w:t>
      </w:r>
      <w:r w:rsidR="00252781" w:rsidRPr="00964B21">
        <w:t>октяб</w:t>
      </w:r>
      <w:r w:rsidRPr="00964B21">
        <w:t>ря 202</w:t>
      </w:r>
      <w:r w:rsidR="00252781" w:rsidRPr="00964B21">
        <w:t>2</w:t>
      </w:r>
      <w:r w:rsidRPr="00964B21">
        <w:t xml:space="preserve"> года на 3,</w:t>
      </w:r>
      <w:r w:rsidR="00252781" w:rsidRPr="00964B21">
        <w:t>8</w:t>
      </w:r>
      <w:r w:rsidRPr="00964B21">
        <w:t xml:space="preserve"> процента, с 1 </w:t>
      </w:r>
      <w:r w:rsidR="00252781" w:rsidRPr="00964B21">
        <w:t>октября</w:t>
      </w:r>
      <w:r w:rsidRPr="00964B21">
        <w:t xml:space="preserve"> 202</w:t>
      </w:r>
      <w:r w:rsidR="00252781" w:rsidRPr="00964B21">
        <w:t>3</w:t>
      </w:r>
      <w:r w:rsidRPr="00964B21">
        <w:t xml:space="preserve"> года на 3,8 процента, с 1 </w:t>
      </w:r>
      <w:r w:rsidR="00252781" w:rsidRPr="00964B21">
        <w:t>октября</w:t>
      </w:r>
      <w:r w:rsidR="009D2911" w:rsidRPr="00964B21">
        <w:t xml:space="preserve"> </w:t>
      </w:r>
      <w:r w:rsidRPr="00964B21">
        <w:t>202</w:t>
      </w:r>
      <w:r w:rsidR="00252781" w:rsidRPr="00964B21">
        <w:t>4</w:t>
      </w:r>
      <w:r w:rsidRPr="00964B21">
        <w:t xml:space="preserve"> года </w:t>
      </w:r>
      <w:proofErr w:type="gramStart"/>
      <w:r w:rsidRPr="00964B21">
        <w:t>на</w:t>
      </w:r>
      <w:proofErr w:type="gramEnd"/>
      <w:r w:rsidRPr="00964B21">
        <w:t xml:space="preserve"> 3,</w:t>
      </w:r>
      <w:r w:rsidR="00252781" w:rsidRPr="00964B21">
        <w:t>7</w:t>
      </w:r>
      <w:r w:rsidRPr="00964B21">
        <w:t xml:space="preserve"> процента: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>пособия на ребенка гражданам, проживающим на территории Сар</w:t>
      </w:r>
      <w:r w:rsidRPr="00964B21">
        <w:t>а</w:t>
      </w:r>
      <w:r w:rsidRPr="00964B21">
        <w:t>товской области;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>единовременного пособия лицу, награжденному орденом «Родител</w:t>
      </w:r>
      <w:r w:rsidRPr="00964B21">
        <w:t>ь</w:t>
      </w:r>
      <w:r w:rsidRPr="00964B21">
        <w:t>ская слава», проживающему на территории Саратовской области;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 xml:space="preserve">ежемесячных </w:t>
      </w:r>
      <w:hyperlink r:id="rId25" w:history="1">
        <w:r w:rsidRPr="00964B21">
          <w:rPr>
            <w:rStyle w:val="ac"/>
            <w:color w:val="auto"/>
            <w:u w:val="none"/>
          </w:rPr>
          <w:t>доплат</w:t>
        </w:r>
      </w:hyperlink>
      <w:r w:rsidRPr="00964B21">
        <w:t xml:space="preserve"> к пенсиям гражданам, имеющим особые засл</w:t>
      </w:r>
      <w:r w:rsidRPr="00964B21">
        <w:t>у</w:t>
      </w:r>
      <w:r w:rsidRPr="00964B21">
        <w:t>ги перед Саратовской областью в области государственного, хозяйстве</w:t>
      </w:r>
      <w:r w:rsidRPr="00964B21">
        <w:t>н</w:t>
      </w:r>
      <w:r w:rsidRPr="00964B21">
        <w:t>ного и социально-культурного развития;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 xml:space="preserve">дополнительного единовременного </w:t>
      </w:r>
      <w:hyperlink r:id="rId26" w:history="1">
        <w:r w:rsidRPr="00964B21">
          <w:rPr>
            <w:rStyle w:val="ac"/>
            <w:color w:val="auto"/>
            <w:u w:val="none"/>
          </w:rPr>
          <w:t>пособия</w:t>
        </w:r>
      </w:hyperlink>
      <w:r w:rsidRPr="00964B21">
        <w:t xml:space="preserve"> при рождении ребенка и денежных средств на приобретение комплекта школьной одежды, спо</w:t>
      </w:r>
      <w:r w:rsidRPr="00964B21">
        <w:t>р</w:t>
      </w:r>
      <w:r w:rsidRPr="00964B21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>регионального материнского (семейного) капитала (его части) сем</w:t>
      </w:r>
      <w:r w:rsidRPr="00964B21">
        <w:t>ь</w:t>
      </w:r>
      <w:r w:rsidRPr="00964B21">
        <w:t>ям, имеющим детей, место жительств</w:t>
      </w:r>
      <w:r w:rsidR="00790DCF" w:rsidRPr="00964B21">
        <w:t>а</w:t>
      </w:r>
      <w:r w:rsidRPr="00964B21">
        <w:t xml:space="preserve"> которых находится на территории Саратовской области;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>ежемесячной денежной выплаты ветеранам труда, ветеранам вое</w:t>
      </w:r>
      <w:r w:rsidRPr="00964B21">
        <w:t>н</w:t>
      </w:r>
      <w:r w:rsidRPr="00964B21">
        <w:t xml:space="preserve">ной службы, ветеранам труда Саратовской области, лицам, проработавшим </w:t>
      </w:r>
      <w:proofErr w:type="gramStart"/>
      <w:r w:rsidRPr="00964B21">
        <w:t xml:space="preserve">в тылу в период с 22 июня 1941 года по 9 мая 1945 года не менее шести </w:t>
      </w:r>
      <w:r w:rsidRPr="00964B21">
        <w:lastRenderedPageBreak/>
        <w:t>месяцев, исключая период работы на временно оккупированных террит</w:t>
      </w:r>
      <w:r w:rsidRPr="00964B21">
        <w:t>о</w:t>
      </w:r>
      <w:r w:rsidRPr="00964B21">
        <w:t>риях СССР, либо награжденным орденами или медалями СССР за самоо</w:t>
      </w:r>
      <w:r w:rsidRPr="00964B21">
        <w:t>т</w:t>
      </w:r>
      <w:r w:rsidRPr="00964B21">
        <w:t>верженный труд в период Великой Отечественной войны, реабилитир</w:t>
      </w:r>
      <w:r w:rsidRPr="00964B21">
        <w:t>о</w:t>
      </w:r>
      <w:r w:rsidRPr="00964B21">
        <w:t>ванным лицам и лицам, признанным пострадавшими от политических р</w:t>
      </w:r>
      <w:r w:rsidRPr="00964B21">
        <w:t>е</w:t>
      </w:r>
      <w:r w:rsidRPr="00964B21">
        <w:t>прессий, проживающим на территории Саратовской области;</w:t>
      </w:r>
      <w:proofErr w:type="gramEnd"/>
    </w:p>
    <w:p w:rsidR="007A7B88" w:rsidRPr="00964B21" w:rsidRDefault="007A7B88" w:rsidP="00857FA3">
      <w:pPr>
        <w:pStyle w:val="a3"/>
        <w:spacing w:line="233" w:lineRule="auto"/>
      </w:pPr>
      <w:r w:rsidRPr="00964B21">
        <w:t>расходов на погребение реабилитированных лиц, проживавших на территории Саратовской области;</w:t>
      </w:r>
    </w:p>
    <w:p w:rsidR="009D2911" w:rsidRPr="00964B21" w:rsidRDefault="009D2911" w:rsidP="00857FA3">
      <w:pPr>
        <w:pStyle w:val="a3"/>
        <w:spacing w:line="233" w:lineRule="auto"/>
      </w:pPr>
      <w:r w:rsidRPr="00964B21">
        <w:t>ежемесячной денежной выплаты гражданам, проживающим на те</w:t>
      </w:r>
      <w:r w:rsidRPr="00964B21">
        <w:t>р</w:t>
      </w:r>
      <w:r w:rsidRPr="00964B21">
        <w:t xml:space="preserve">ритории Саратовской области, воспитывающим детей в возрасте до 18 лет, страдающих </w:t>
      </w:r>
      <w:proofErr w:type="spellStart"/>
      <w:r w:rsidRPr="00964B21">
        <w:t>целиакией</w:t>
      </w:r>
      <w:proofErr w:type="spellEnd"/>
      <w:r w:rsidRPr="00964B21">
        <w:t>;</w:t>
      </w:r>
    </w:p>
    <w:p w:rsidR="007A7B88" w:rsidRPr="00964B21" w:rsidRDefault="007A7B88" w:rsidP="00857FA3">
      <w:pPr>
        <w:pStyle w:val="a3"/>
        <w:spacing w:line="233" w:lineRule="auto"/>
      </w:pPr>
      <w:proofErr w:type="gramStart"/>
      <w:r w:rsidRPr="00964B21">
        <w:t xml:space="preserve">ежемесячных денежных </w:t>
      </w:r>
      <w:hyperlink r:id="rId27" w:history="1">
        <w:r w:rsidRPr="00964B21">
          <w:rPr>
            <w:rStyle w:val="ac"/>
            <w:color w:val="auto"/>
            <w:u w:val="none"/>
          </w:rPr>
          <w:t>выплат</w:t>
        </w:r>
      </w:hyperlink>
      <w:r w:rsidRPr="00964B21">
        <w:t xml:space="preserve"> на содержание детей-сирот и детей, оставшихся без попечения родителей, переданных под опеку (попечител</w:t>
      </w:r>
      <w:r w:rsidRPr="00964B21">
        <w:t>ь</w:t>
      </w:r>
      <w:r w:rsidRPr="00964B21">
        <w:t>ство), ежемесячных денежных выплат на питание детей, больных хронич</w:t>
      </w:r>
      <w:r w:rsidRPr="00964B21">
        <w:t>е</w:t>
      </w:r>
      <w:r w:rsidRPr="00964B21">
        <w:t>ской дизентерией, туберкулезом, ослабленных детей, а также детей, нах</w:t>
      </w:r>
      <w:r w:rsidRPr="00964B21">
        <w:t>о</w:t>
      </w:r>
      <w:r w:rsidRPr="00964B21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964B21">
        <w:t>е</w:t>
      </w:r>
      <w:r w:rsidRPr="00964B21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964B21">
        <w:t>, праздничные и каникуля</w:t>
      </w:r>
      <w:r w:rsidRPr="00964B21">
        <w:t>р</w:t>
      </w:r>
      <w:r w:rsidRPr="00964B21">
        <w:t xml:space="preserve">ные дни, </w:t>
      </w:r>
      <w:proofErr w:type="gramStart"/>
      <w:r w:rsidRPr="00964B21">
        <w:t>выплачиваемых</w:t>
      </w:r>
      <w:proofErr w:type="gramEnd"/>
      <w:r w:rsidRPr="00964B21">
        <w:t xml:space="preserve"> дополнительно на каждого ребенка, переданного под опеку (попечительство);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 xml:space="preserve">ежемесячных денежных </w:t>
      </w:r>
      <w:hyperlink r:id="rId28" w:history="1">
        <w:r w:rsidRPr="00964B21">
          <w:rPr>
            <w:rStyle w:val="ac"/>
            <w:color w:val="auto"/>
            <w:u w:val="none"/>
          </w:rPr>
          <w:t>выплат</w:t>
        </w:r>
      </w:hyperlink>
      <w:r w:rsidRPr="00964B21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964B21">
        <w:t>а</w:t>
      </w:r>
      <w:r w:rsidRPr="00964B21">
        <w:t>ющим на территории Саратовской области;</w:t>
      </w:r>
    </w:p>
    <w:p w:rsidR="007A7B88" w:rsidRPr="00964B21" w:rsidRDefault="007A7B88" w:rsidP="00857FA3">
      <w:pPr>
        <w:pStyle w:val="a3"/>
        <w:spacing w:line="233" w:lineRule="auto"/>
      </w:pPr>
      <w:proofErr w:type="gramStart"/>
      <w:r w:rsidRPr="00964B21">
        <w:t xml:space="preserve">ежемесячных </w:t>
      </w:r>
      <w:hyperlink r:id="rId29" w:history="1">
        <w:r w:rsidRPr="00964B21">
          <w:rPr>
            <w:rStyle w:val="ac"/>
            <w:color w:val="auto"/>
            <w:u w:val="none"/>
          </w:rPr>
          <w:t>денежных средств</w:t>
        </w:r>
      </w:hyperlink>
      <w:r w:rsidRPr="00964B21">
        <w:t xml:space="preserve"> на содержание ребенка (детей) в приемной семье, ежемесячных денежных средств на питание детей, бол</w:t>
      </w:r>
      <w:r w:rsidRPr="00964B21">
        <w:t>ь</w:t>
      </w:r>
      <w:r w:rsidRPr="00964B21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964B21">
        <w:t>пр</w:t>
      </w:r>
      <w:r w:rsidRPr="00964B21">
        <w:t>ие</w:t>
      </w:r>
      <w:r w:rsidRPr="00964B21">
        <w:t>м</w:t>
      </w:r>
      <w:r w:rsidRPr="00964B21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964B21">
        <w:t xml:space="preserve"> каждого ребенка в приемной семье;</w:t>
      </w:r>
    </w:p>
    <w:p w:rsidR="009D2911" w:rsidRPr="00964B21" w:rsidRDefault="009D2911" w:rsidP="00857FA3">
      <w:pPr>
        <w:pStyle w:val="a3"/>
        <w:spacing w:line="233" w:lineRule="auto"/>
      </w:pPr>
      <w:r w:rsidRPr="00964B21">
        <w:t>размеров нормативов для формирования стипендиального фонда;</w:t>
      </w:r>
    </w:p>
    <w:p w:rsidR="007A7B88" w:rsidRPr="00964B21" w:rsidRDefault="007A7B88" w:rsidP="00857FA3">
      <w:pPr>
        <w:pStyle w:val="a3"/>
        <w:spacing w:line="233" w:lineRule="auto"/>
        <w:rPr>
          <w:spacing w:val="-6"/>
        </w:rPr>
      </w:pPr>
      <w:proofErr w:type="gramStart"/>
      <w:r w:rsidRPr="00964B21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964B21">
        <w:rPr>
          <w:spacing w:val="-6"/>
        </w:rPr>
        <w:t>а</w:t>
      </w:r>
      <w:r w:rsidRPr="00964B21">
        <w:rPr>
          <w:spacing w:val="-6"/>
        </w:rPr>
        <w:t>хование, обязательное социальное страхование на случай временной нетруд</w:t>
      </w:r>
      <w:r w:rsidRPr="00964B21">
        <w:rPr>
          <w:spacing w:val="-6"/>
        </w:rPr>
        <w:t>о</w:t>
      </w:r>
      <w:r w:rsidRPr="00964B21">
        <w:rPr>
          <w:spacing w:val="-6"/>
        </w:rPr>
        <w:t>способности и в связи с материнством, обязательное медицинское страхов</w:t>
      </w:r>
      <w:r w:rsidRPr="00964B21">
        <w:rPr>
          <w:spacing w:val="-6"/>
        </w:rPr>
        <w:t>а</w:t>
      </w:r>
      <w:r w:rsidRPr="00964B21">
        <w:rPr>
          <w:spacing w:val="-6"/>
        </w:rPr>
        <w:t>ние, обязательное социальное страхование от несчастных случаев на прои</w:t>
      </w:r>
      <w:r w:rsidRPr="00964B21">
        <w:rPr>
          <w:spacing w:val="-6"/>
        </w:rPr>
        <w:t>з</w:t>
      </w:r>
      <w:r w:rsidRPr="00964B21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964B21">
        <w:rPr>
          <w:spacing w:val="-6"/>
        </w:rPr>
        <w:t xml:space="preserve"> </w:t>
      </w:r>
      <w:proofErr w:type="gramStart"/>
      <w:r w:rsidRPr="00964B21">
        <w:rPr>
          <w:spacing w:val="-6"/>
        </w:rPr>
        <w:t xml:space="preserve">декабря 2011 года </w:t>
      </w:r>
      <w:r w:rsidR="00D468A1" w:rsidRPr="00964B21">
        <w:rPr>
          <w:spacing w:val="-6"/>
        </w:rPr>
        <w:t xml:space="preserve"> </w:t>
      </w:r>
      <w:r w:rsidRPr="00964B21">
        <w:rPr>
          <w:spacing w:val="-6"/>
        </w:rPr>
        <w:t>№ 190-ЗСО «</w:t>
      </w:r>
      <w:hyperlink r:id="rId30" w:history="1">
        <w:r w:rsidRPr="00964B21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964B21">
        <w:rPr>
          <w:spacing w:val="-6"/>
        </w:rPr>
        <w:t xml:space="preserve"> местного самоуправления государственн</w:t>
      </w:r>
      <w:r w:rsidRPr="00964B21">
        <w:rPr>
          <w:spacing w:val="-6"/>
        </w:rPr>
        <w:t>ы</w:t>
      </w:r>
      <w:r w:rsidRPr="00964B21">
        <w:rPr>
          <w:spacing w:val="-6"/>
        </w:rPr>
        <w:t>ми полномочиями по организации предоставления питания отдельным катег</w:t>
      </w:r>
      <w:r w:rsidRPr="00964B21">
        <w:rPr>
          <w:spacing w:val="-6"/>
        </w:rPr>
        <w:t>о</w:t>
      </w:r>
      <w:r w:rsidRPr="00964B21">
        <w:rPr>
          <w:spacing w:val="-6"/>
        </w:rPr>
        <w:lastRenderedPageBreak/>
        <w:t>риям обучающихся в муниципальных образовательных организациях, реал</w:t>
      </w:r>
      <w:r w:rsidRPr="00964B21">
        <w:rPr>
          <w:spacing w:val="-6"/>
        </w:rPr>
        <w:t>и</w:t>
      </w:r>
      <w:r w:rsidRPr="00964B21">
        <w:rPr>
          <w:spacing w:val="-6"/>
        </w:rPr>
        <w:t>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</w:t>
      </w:r>
      <w:r w:rsidRPr="00964B21">
        <w:rPr>
          <w:spacing w:val="-6"/>
        </w:rPr>
        <w:t>а</w:t>
      </w:r>
      <w:r w:rsidRPr="00964B21">
        <w:rPr>
          <w:spacing w:val="-6"/>
        </w:rPr>
        <w:t>тельных организациях, реализующих основную общеобразовательную пр</w:t>
      </w:r>
      <w:r w:rsidRPr="00964B21">
        <w:rPr>
          <w:spacing w:val="-6"/>
        </w:rPr>
        <w:t>о</w:t>
      </w:r>
      <w:r w:rsidRPr="00964B21">
        <w:rPr>
          <w:spacing w:val="-6"/>
        </w:rPr>
        <w:t>грамму дошкольного образования»;</w:t>
      </w:r>
      <w:proofErr w:type="gramEnd"/>
    </w:p>
    <w:p w:rsidR="007A7B88" w:rsidRPr="00964B21" w:rsidRDefault="007A7B88" w:rsidP="00857FA3">
      <w:pPr>
        <w:pStyle w:val="a3"/>
        <w:spacing w:line="233" w:lineRule="auto"/>
      </w:pPr>
      <w:proofErr w:type="gramStart"/>
      <w:r w:rsidRPr="00964B21">
        <w:t>норматив</w:t>
      </w:r>
      <w:r w:rsidR="00A84DCB" w:rsidRPr="00964B21">
        <w:t>а</w:t>
      </w:r>
      <w:r w:rsidRPr="00964B21">
        <w:t xml:space="preserve"> расходов на оплату труда штатных работников с начисл</w:t>
      </w:r>
      <w:r w:rsidRPr="00964B21">
        <w:t>е</w:t>
      </w:r>
      <w:r w:rsidRPr="00964B21">
        <w:t>ниями на нее и норматив</w:t>
      </w:r>
      <w:r w:rsidR="00A84DCB" w:rsidRPr="00964B21">
        <w:t>а</w:t>
      </w:r>
      <w:r w:rsidRPr="00964B21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1" w:history="1">
        <w:r w:rsidRPr="00964B21">
          <w:rPr>
            <w:rStyle w:val="ac"/>
            <w:color w:val="auto"/>
            <w:u w:val="none"/>
          </w:rPr>
          <w:t>Законом</w:t>
        </w:r>
      </w:hyperlink>
      <w:r w:rsidRPr="00964B21">
        <w:t xml:space="preserve"> Саратовской области от 27 февраля 2008 года № 44-ЗСО «О наделении органов местного сам</w:t>
      </w:r>
      <w:r w:rsidRPr="00964B21">
        <w:t>о</w:t>
      </w:r>
      <w:r w:rsidRPr="00964B21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964B21">
        <w:t xml:space="preserve"> платы за присмотр и уход за детьми в образовательных организациях, реализующих основную общео</w:t>
      </w:r>
      <w:r w:rsidRPr="00964B21">
        <w:t>б</w:t>
      </w:r>
      <w:r w:rsidRPr="00964B21">
        <w:t>разовательную программу дошкольного образования»;</w:t>
      </w:r>
    </w:p>
    <w:p w:rsidR="007A7B88" w:rsidRPr="00964B21" w:rsidRDefault="007A7B88" w:rsidP="00857FA3">
      <w:pPr>
        <w:pStyle w:val="a3"/>
        <w:spacing w:line="233" w:lineRule="auto"/>
      </w:pPr>
      <w:r w:rsidRPr="00964B21">
        <w:t>размеров денежного вознаграждения лицам, замещающим госуда</w:t>
      </w:r>
      <w:r w:rsidRPr="00964B21">
        <w:t>р</w:t>
      </w:r>
      <w:r w:rsidRPr="00964B21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964B21" w:rsidRDefault="007A7B88" w:rsidP="00857FA3">
      <w:pPr>
        <w:pStyle w:val="a3"/>
        <w:spacing w:line="233" w:lineRule="auto"/>
      </w:pPr>
      <w:proofErr w:type="gramStart"/>
      <w:r w:rsidRPr="00964B21">
        <w:t>размера расходов на обеспечение деятельности по сохранению, с</w:t>
      </w:r>
      <w:r w:rsidRPr="00964B21">
        <w:t>о</w:t>
      </w:r>
      <w:r w:rsidRPr="00964B21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964B21">
        <w:t>т</w:t>
      </w:r>
      <w:r w:rsidRPr="00964B21">
        <w:t xml:space="preserve">ветствии с </w:t>
      </w:r>
      <w:hyperlink r:id="rId32" w:history="1">
        <w:r w:rsidRPr="00964B21">
          <w:rPr>
            <w:rStyle w:val="ac"/>
            <w:color w:val="auto"/>
            <w:u w:val="none"/>
          </w:rPr>
          <w:t>Законом</w:t>
        </w:r>
      </w:hyperlink>
      <w:r w:rsidRPr="00964B21">
        <w:t xml:space="preserve"> Саратовской области от 28 декабря 2007 года </w:t>
      </w:r>
      <w:r w:rsidR="00E55D00" w:rsidRPr="00964B21">
        <w:t xml:space="preserve">             </w:t>
      </w:r>
      <w:r w:rsidRPr="00964B21">
        <w:t>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964B21">
        <w:t>е</w:t>
      </w:r>
      <w:r w:rsidRPr="00964B21">
        <w:t>ке и попечительству в Саратовской области».</w:t>
      </w:r>
      <w:proofErr w:type="gramEnd"/>
    </w:p>
    <w:p w:rsidR="007A7B88" w:rsidRPr="00964B21" w:rsidRDefault="007A7B88" w:rsidP="001C7DD8">
      <w:pPr>
        <w:jc w:val="both"/>
        <w:rPr>
          <w:sz w:val="28"/>
          <w:szCs w:val="28"/>
        </w:rPr>
      </w:pPr>
    </w:p>
    <w:p w:rsidR="007A7B88" w:rsidRPr="00964B21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8C1070" w:rsidRPr="00964B21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Pr="00964B21">
        <w:rPr>
          <w:rFonts w:ascii="Times New Roman" w:hAnsi="Times New Roman" w:cs="Times New Roman"/>
          <w:b/>
          <w:i/>
          <w:sz w:val="28"/>
          <w:szCs w:val="28"/>
        </w:rPr>
        <w:t>. Вступление в силу настоящего Закона</w:t>
      </w:r>
    </w:p>
    <w:p w:rsidR="007A7B88" w:rsidRPr="00964B21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964B21" w:rsidRDefault="007A7B88" w:rsidP="001C7DD8">
      <w:pPr>
        <w:pStyle w:val="a3"/>
        <w:rPr>
          <w:bCs/>
          <w:szCs w:val="28"/>
        </w:rPr>
      </w:pPr>
      <w:r w:rsidRPr="00964B21">
        <w:rPr>
          <w:szCs w:val="28"/>
        </w:rPr>
        <w:t>Настоящий Закон вступает в силу с 1 января 202</w:t>
      </w:r>
      <w:r w:rsidR="00252781" w:rsidRPr="00964B21">
        <w:rPr>
          <w:szCs w:val="28"/>
        </w:rPr>
        <w:t>2</w:t>
      </w:r>
      <w:r w:rsidRPr="00964B21">
        <w:rPr>
          <w:szCs w:val="28"/>
        </w:rPr>
        <w:t xml:space="preserve"> года.</w:t>
      </w:r>
    </w:p>
    <w:p w:rsidR="00880B1C" w:rsidRPr="00532827" w:rsidRDefault="00880B1C" w:rsidP="002C7593">
      <w:pPr>
        <w:pStyle w:val="a3"/>
        <w:ind w:firstLine="0"/>
        <w:rPr>
          <w:lang w:val="en-US"/>
        </w:rPr>
      </w:pPr>
      <w:bookmarkStart w:id="0" w:name="_GoBack"/>
      <w:bookmarkEnd w:id="0"/>
    </w:p>
    <w:p w:rsidR="00E55D00" w:rsidRPr="00964B21" w:rsidRDefault="00E55D00" w:rsidP="001C7DD8">
      <w:pPr>
        <w:pStyle w:val="a3"/>
      </w:pPr>
    </w:p>
    <w:p w:rsidR="002C297D" w:rsidRPr="00964B21" w:rsidRDefault="002C297D" w:rsidP="001C7DD8">
      <w:pPr>
        <w:pStyle w:val="a3"/>
      </w:pPr>
    </w:p>
    <w:p w:rsidR="00880B1C" w:rsidRPr="00964B21" w:rsidRDefault="00880B1C" w:rsidP="001C7DD8">
      <w:pPr>
        <w:pStyle w:val="a3"/>
        <w:ind w:firstLine="0"/>
        <w:rPr>
          <w:b/>
        </w:rPr>
      </w:pPr>
      <w:r w:rsidRPr="00964B21">
        <w:rPr>
          <w:b/>
        </w:rPr>
        <w:t xml:space="preserve">Губернатор </w:t>
      </w:r>
    </w:p>
    <w:p w:rsidR="00CF33CA" w:rsidRPr="0066411E" w:rsidRDefault="00880B1C" w:rsidP="001C7DD8">
      <w:pPr>
        <w:pStyle w:val="a3"/>
        <w:ind w:firstLine="0"/>
        <w:rPr>
          <w:b/>
        </w:rPr>
      </w:pPr>
      <w:r w:rsidRPr="00964B21">
        <w:rPr>
          <w:b/>
        </w:rPr>
        <w:t>Саратовской области                                                                     В.В.</w:t>
      </w:r>
      <w:r w:rsidR="002749C3" w:rsidRPr="00964B21">
        <w:rPr>
          <w:b/>
        </w:rPr>
        <w:t xml:space="preserve"> </w:t>
      </w:r>
      <w:proofErr w:type="spellStart"/>
      <w:r w:rsidRPr="00964B21">
        <w:rPr>
          <w:b/>
        </w:rPr>
        <w:t>Радаев</w:t>
      </w:r>
      <w:proofErr w:type="spellEnd"/>
    </w:p>
    <w:sectPr w:rsidR="00CF33CA" w:rsidRPr="0066411E" w:rsidSect="00501CB3">
      <w:headerReference w:type="default" r:id="rId33"/>
      <w:pgSz w:w="11907" w:h="16840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49A" w:rsidRDefault="006B449A" w:rsidP="002218C1">
      <w:r>
        <w:separator/>
      </w:r>
    </w:p>
  </w:endnote>
  <w:endnote w:type="continuationSeparator" w:id="0">
    <w:p w:rsidR="006B449A" w:rsidRDefault="006B449A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49A" w:rsidRDefault="006B449A" w:rsidP="002218C1">
      <w:r>
        <w:separator/>
      </w:r>
    </w:p>
  </w:footnote>
  <w:footnote w:type="continuationSeparator" w:id="0">
    <w:p w:rsidR="006B449A" w:rsidRDefault="006B449A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593">
          <w:rPr>
            <w:noProof/>
          </w:rPr>
          <w:t>10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5608F5"/>
    <w:multiLevelType w:val="hybridMultilevel"/>
    <w:tmpl w:val="8D8A56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35F0C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55E"/>
    <w:rsid w:val="00153BCD"/>
    <w:rsid w:val="001802F9"/>
    <w:rsid w:val="001B4798"/>
    <w:rsid w:val="001C7DD8"/>
    <w:rsid w:val="00200C35"/>
    <w:rsid w:val="00201271"/>
    <w:rsid w:val="00205499"/>
    <w:rsid w:val="00221703"/>
    <w:rsid w:val="0022188A"/>
    <w:rsid w:val="002218C1"/>
    <w:rsid w:val="0024647F"/>
    <w:rsid w:val="00252781"/>
    <w:rsid w:val="002749C3"/>
    <w:rsid w:val="002775A6"/>
    <w:rsid w:val="00280E6C"/>
    <w:rsid w:val="00287328"/>
    <w:rsid w:val="00293227"/>
    <w:rsid w:val="002A6493"/>
    <w:rsid w:val="002B0B54"/>
    <w:rsid w:val="002B6AE9"/>
    <w:rsid w:val="002C297D"/>
    <w:rsid w:val="002C7593"/>
    <w:rsid w:val="0031246C"/>
    <w:rsid w:val="003934EB"/>
    <w:rsid w:val="003A142D"/>
    <w:rsid w:val="003A25F5"/>
    <w:rsid w:val="003A7106"/>
    <w:rsid w:val="003C0DA5"/>
    <w:rsid w:val="00414EA9"/>
    <w:rsid w:val="00425221"/>
    <w:rsid w:val="0043619B"/>
    <w:rsid w:val="00443F5D"/>
    <w:rsid w:val="00456551"/>
    <w:rsid w:val="004570FE"/>
    <w:rsid w:val="004627D0"/>
    <w:rsid w:val="00486BCA"/>
    <w:rsid w:val="004949D1"/>
    <w:rsid w:val="004A1D96"/>
    <w:rsid w:val="004A24AF"/>
    <w:rsid w:val="004B368D"/>
    <w:rsid w:val="004B79C7"/>
    <w:rsid w:val="004E0266"/>
    <w:rsid w:val="004E1342"/>
    <w:rsid w:val="00501CB3"/>
    <w:rsid w:val="00515A6E"/>
    <w:rsid w:val="00516B40"/>
    <w:rsid w:val="005255A0"/>
    <w:rsid w:val="0053159A"/>
    <w:rsid w:val="00532827"/>
    <w:rsid w:val="00540FC6"/>
    <w:rsid w:val="005564C7"/>
    <w:rsid w:val="005A4C89"/>
    <w:rsid w:val="005D1750"/>
    <w:rsid w:val="00633CF1"/>
    <w:rsid w:val="00662EBE"/>
    <w:rsid w:val="0066411E"/>
    <w:rsid w:val="00664560"/>
    <w:rsid w:val="006A40DB"/>
    <w:rsid w:val="006B128C"/>
    <w:rsid w:val="006B449A"/>
    <w:rsid w:val="006B4EC5"/>
    <w:rsid w:val="007269A9"/>
    <w:rsid w:val="0073029F"/>
    <w:rsid w:val="0073091D"/>
    <w:rsid w:val="00745980"/>
    <w:rsid w:val="00780285"/>
    <w:rsid w:val="00786739"/>
    <w:rsid w:val="00790B70"/>
    <w:rsid w:val="00790DCF"/>
    <w:rsid w:val="00790F1A"/>
    <w:rsid w:val="00794037"/>
    <w:rsid w:val="0079483F"/>
    <w:rsid w:val="007A7B88"/>
    <w:rsid w:val="007D6CE7"/>
    <w:rsid w:val="007F5AD8"/>
    <w:rsid w:val="00812F42"/>
    <w:rsid w:val="008226D7"/>
    <w:rsid w:val="00857FA3"/>
    <w:rsid w:val="00867019"/>
    <w:rsid w:val="00880B1C"/>
    <w:rsid w:val="008851C0"/>
    <w:rsid w:val="008A38A9"/>
    <w:rsid w:val="008C1070"/>
    <w:rsid w:val="008D3D9C"/>
    <w:rsid w:val="008F3462"/>
    <w:rsid w:val="00916268"/>
    <w:rsid w:val="00922450"/>
    <w:rsid w:val="00964B21"/>
    <w:rsid w:val="009952FE"/>
    <w:rsid w:val="009B3785"/>
    <w:rsid w:val="009D2911"/>
    <w:rsid w:val="009E0E22"/>
    <w:rsid w:val="009E52C6"/>
    <w:rsid w:val="00A2641C"/>
    <w:rsid w:val="00A513AF"/>
    <w:rsid w:val="00A62C4E"/>
    <w:rsid w:val="00A647A1"/>
    <w:rsid w:val="00A84DCB"/>
    <w:rsid w:val="00A906E2"/>
    <w:rsid w:val="00AD508F"/>
    <w:rsid w:val="00B00F9E"/>
    <w:rsid w:val="00B02E62"/>
    <w:rsid w:val="00B1049B"/>
    <w:rsid w:val="00B20756"/>
    <w:rsid w:val="00B400B1"/>
    <w:rsid w:val="00B7475D"/>
    <w:rsid w:val="00B901B4"/>
    <w:rsid w:val="00B93A91"/>
    <w:rsid w:val="00BD5A84"/>
    <w:rsid w:val="00BD7383"/>
    <w:rsid w:val="00BE193A"/>
    <w:rsid w:val="00BF0771"/>
    <w:rsid w:val="00BF26A6"/>
    <w:rsid w:val="00BF7345"/>
    <w:rsid w:val="00C137DA"/>
    <w:rsid w:val="00C1488D"/>
    <w:rsid w:val="00C271F4"/>
    <w:rsid w:val="00C443F8"/>
    <w:rsid w:val="00C82069"/>
    <w:rsid w:val="00CA7061"/>
    <w:rsid w:val="00CB6590"/>
    <w:rsid w:val="00CF33CA"/>
    <w:rsid w:val="00CF693E"/>
    <w:rsid w:val="00D05623"/>
    <w:rsid w:val="00D16C77"/>
    <w:rsid w:val="00D468A1"/>
    <w:rsid w:val="00D513AE"/>
    <w:rsid w:val="00D71153"/>
    <w:rsid w:val="00DD5779"/>
    <w:rsid w:val="00DF7CFD"/>
    <w:rsid w:val="00E55D00"/>
    <w:rsid w:val="00E63DB7"/>
    <w:rsid w:val="00E91876"/>
    <w:rsid w:val="00E91A1C"/>
    <w:rsid w:val="00ED7F4C"/>
    <w:rsid w:val="00F934B5"/>
    <w:rsid w:val="00FB52A4"/>
    <w:rsid w:val="00FD6419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uiPriority w:val="99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uiPriority w:val="99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consultantplus://offline/ref=30E067655EC717D3C1E57C31A8FD1267DCB373BB7EA861C978B0770E86913526E8B1B88FC164C10087F224TDxB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BCE2D3C9B9CE28E15154422F950B501DD73C82CD97CBCC461F852C23C54D7E6B34A0380A1DEBB17B4F1172q3v4L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D57E675821D502076C701C6E02DAC06300831C15D2020781A40B88BF1338292CB670C01AC1791218C985FCNFv1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360FA7C7DE34ACC20B44F339C9D7E97800FE7CD48E1BD44EBEBDB5225B24374D2157B6126E7F10772ACBB24184F1J3K" TargetMode="External"/><Relationship Id="rId32" Type="http://schemas.openxmlformats.org/officeDocument/2006/relationships/hyperlink" Target="consultantplus://offline/ref=3F9D9D40C0B4321351ABAFC47B26DBF6E5F0745DBBC16415B96F7593FC945340N4i7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28" Type="http://schemas.openxmlformats.org/officeDocument/2006/relationships/hyperlink" Target="consultantplus://offline/ref=1256B4EB5FA9D2981A493DEA95D2C77A9BDCA0E48FAE696C6A540FC38AB89D3F9BFB8F01BBD8F1F08A875EIFwDL" TargetMode="Externa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07E6DF42ADFA389E94224C25666AE0B0FD76E3552DF0A3C4E26A2D5BC3A54C66C412142DCD93p6w4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7" Type="http://schemas.openxmlformats.org/officeDocument/2006/relationships/hyperlink" Target="consultantplus://offline/ref=8D4FE004B06CDAA7757156B7A3104E2B77B43342CDEEE5D52BEBB32CDA90EBB1327CFDC193775630B1008BgDwBL" TargetMode="External"/><Relationship Id="rId30" Type="http://schemas.openxmlformats.org/officeDocument/2006/relationships/hyperlink" Target="consultantplus://offline/ref=07E6DF42ADFA389E94224C25666AE0B0FD76E35523F9A5C1EC6A2D5BC3A54C66C412142DCD93619C02C97Ep8wB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4035</Words>
  <Characters>23003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Кузьмина Анастасия Сергеевна</cp:lastModifiedBy>
  <cp:revision>19</cp:revision>
  <cp:lastPrinted>2021-10-14T13:42:00Z</cp:lastPrinted>
  <dcterms:created xsi:type="dcterms:W3CDTF">2021-10-01T14:34:00Z</dcterms:created>
  <dcterms:modified xsi:type="dcterms:W3CDTF">2021-10-08T07:42:00Z</dcterms:modified>
</cp:coreProperties>
</file>